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A8E3" w14:textId="79684575" w:rsidR="008E7AF0" w:rsidRPr="00021816" w:rsidRDefault="008E7AF0" w:rsidP="003E65BD">
      <w:pPr>
        <w:spacing w:after="0" w:line="276" w:lineRule="auto"/>
        <w:jc w:val="right"/>
        <w:outlineLvl w:val="0"/>
        <w:rPr>
          <w:rFonts w:eastAsia="Times New Roman" w:cstheme="minorHAnsi"/>
          <w:sz w:val="20"/>
          <w:szCs w:val="20"/>
          <w:lang w:eastAsia="pl-PL"/>
        </w:rPr>
      </w:pPr>
      <w:r w:rsidRPr="00021816">
        <w:rPr>
          <w:rFonts w:eastAsia="Times New Roman" w:cstheme="minorHAnsi"/>
          <w:sz w:val="20"/>
          <w:szCs w:val="20"/>
          <w:lang w:eastAsia="pl-PL"/>
        </w:rPr>
        <w:t>Lublin,</w:t>
      </w:r>
      <w:r w:rsidR="00C91B0F" w:rsidRPr="00021816">
        <w:rPr>
          <w:rFonts w:eastAsia="Times New Roman" w:cstheme="minorHAnsi"/>
          <w:sz w:val="20"/>
          <w:szCs w:val="20"/>
          <w:lang w:eastAsia="pl-PL"/>
        </w:rPr>
        <w:t xml:space="preserve"> </w:t>
      </w:r>
      <w:r w:rsidR="003D2762" w:rsidRPr="00021816">
        <w:rPr>
          <w:rFonts w:eastAsia="Times New Roman" w:cstheme="minorHAnsi"/>
          <w:sz w:val="20"/>
          <w:szCs w:val="20"/>
          <w:lang w:eastAsia="pl-PL"/>
        </w:rPr>
        <w:t>dn</w:t>
      </w:r>
      <w:r w:rsidR="00F16EFF">
        <w:rPr>
          <w:rFonts w:eastAsia="Times New Roman" w:cstheme="minorHAnsi"/>
          <w:sz w:val="20"/>
          <w:szCs w:val="20"/>
          <w:lang w:eastAsia="pl-PL"/>
        </w:rPr>
        <w:t xml:space="preserve">. </w:t>
      </w:r>
      <w:r w:rsidR="000E0B8B">
        <w:rPr>
          <w:rFonts w:eastAsia="Times New Roman" w:cstheme="minorHAnsi"/>
          <w:sz w:val="20"/>
          <w:szCs w:val="20"/>
          <w:lang w:eastAsia="pl-PL"/>
        </w:rPr>
        <w:t>15.06.2021</w:t>
      </w:r>
      <w:r w:rsidRPr="00021816">
        <w:rPr>
          <w:rFonts w:eastAsia="Times New Roman" w:cstheme="minorHAnsi"/>
          <w:sz w:val="20"/>
          <w:szCs w:val="20"/>
          <w:lang w:eastAsia="pl-PL"/>
        </w:rPr>
        <w:t xml:space="preserve"> r.</w:t>
      </w:r>
    </w:p>
    <w:p w14:paraId="4211E7B1" w14:textId="77777777" w:rsidR="00967410" w:rsidRPr="00021816" w:rsidRDefault="00967410" w:rsidP="008B52D0">
      <w:pPr>
        <w:tabs>
          <w:tab w:val="left" w:pos="5697"/>
        </w:tabs>
        <w:spacing w:after="0" w:line="276" w:lineRule="auto"/>
        <w:ind w:left="3311" w:hanging="3311"/>
        <w:rPr>
          <w:rFonts w:eastAsia="Times New Roman" w:cstheme="minorHAnsi"/>
          <w:bCs/>
          <w:sz w:val="20"/>
          <w:szCs w:val="20"/>
          <w:lang w:eastAsia="pl-PL"/>
        </w:rPr>
      </w:pPr>
      <w:r w:rsidRPr="00021816">
        <w:rPr>
          <w:rFonts w:eastAsia="Times New Roman" w:cstheme="minorHAnsi"/>
          <w:bCs/>
          <w:sz w:val="20"/>
          <w:szCs w:val="20"/>
          <w:lang w:eastAsia="pl-PL"/>
        </w:rPr>
        <w:t>Zamawiający:</w:t>
      </w:r>
    </w:p>
    <w:p w14:paraId="43F23D94" w14:textId="64D98A2E" w:rsidR="00967410" w:rsidRPr="00021816" w:rsidRDefault="00967410" w:rsidP="005808C5">
      <w:pPr>
        <w:spacing w:after="0" w:line="240" w:lineRule="auto"/>
        <w:ind w:left="3311" w:hanging="3311"/>
        <w:rPr>
          <w:rFonts w:eastAsia="Times New Roman" w:cstheme="minorHAnsi"/>
          <w:bCs/>
          <w:sz w:val="20"/>
          <w:szCs w:val="20"/>
          <w:lang w:eastAsia="pl-PL"/>
        </w:rPr>
      </w:pPr>
    </w:p>
    <w:p w14:paraId="0896FE9A" w14:textId="0D162980" w:rsidR="00021816" w:rsidRDefault="00021816" w:rsidP="005808C5">
      <w:pPr>
        <w:spacing w:after="0" w:line="240" w:lineRule="auto"/>
        <w:ind w:left="3311" w:hanging="3311"/>
        <w:rPr>
          <w:rFonts w:eastAsia="Times New Roman" w:cstheme="minorHAnsi"/>
          <w:bCs/>
          <w:sz w:val="20"/>
          <w:szCs w:val="20"/>
          <w:lang w:eastAsia="pl-PL"/>
        </w:rPr>
      </w:pPr>
      <w:proofErr w:type="spellStart"/>
      <w:r w:rsidRPr="00021816">
        <w:rPr>
          <w:rFonts w:eastAsia="Times New Roman" w:cstheme="minorHAnsi"/>
          <w:bCs/>
          <w:sz w:val="20"/>
          <w:szCs w:val="20"/>
          <w:lang w:eastAsia="pl-PL"/>
        </w:rPr>
        <w:t>Industi</w:t>
      </w:r>
      <w:proofErr w:type="spellEnd"/>
      <w:r w:rsidRPr="00021816">
        <w:rPr>
          <w:rFonts w:eastAsia="Times New Roman" w:cstheme="minorHAnsi"/>
          <w:bCs/>
          <w:sz w:val="20"/>
          <w:szCs w:val="20"/>
          <w:lang w:eastAsia="pl-PL"/>
        </w:rPr>
        <w:t xml:space="preserve"> sp. z o.o.</w:t>
      </w:r>
    </w:p>
    <w:p w14:paraId="2642D597" w14:textId="524A44AE" w:rsidR="00021816" w:rsidRDefault="00021816" w:rsidP="005808C5">
      <w:pPr>
        <w:spacing w:after="0" w:line="240" w:lineRule="auto"/>
        <w:ind w:left="3311" w:hanging="3311"/>
        <w:rPr>
          <w:rFonts w:eastAsia="Times New Roman" w:cstheme="minorHAnsi"/>
          <w:bCs/>
          <w:sz w:val="20"/>
          <w:szCs w:val="20"/>
          <w:lang w:eastAsia="pl-PL"/>
        </w:rPr>
      </w:pPr>
      <w:r>
        <w:rPr>
          <w:rFonts w:eastAsia="Times New Roman" w:cstheme="minorHAnsi"/>
          <w:bCs/>
          <w:sz w:val="20"/>
          <w:szCs w:val="20"/>
          <w:lang w:eastAsia="pl-PL"/>
        </w:rPr>
        <w:t>Ul. Narutowicza 77/3</w:t>
      </w:r>
    </w:p>
    <w:p w14:paraId="063997EA" w14:textId="19981781" w:rsidR="00021816" w:rsidRPr="00021816" w:rsidRDefault="00021816" w:rsidP="005808C5">
      <w:pPr>
        <w:spacing w:after="0" w:line="240" w:lineRule="auto"/>
        <w:ind w:left="3311" w:hanging="3311"/>
        <w:rPr>
          <w:rFonts w:eastAsia="Times New Roman" w:cstheme="minorHAnsi"/>
          <w:bCs/>
          <w:sz w:val="20"/>
          <w:szCs w:val="20"/>
          <w:lang w:eastAsia="pl-PL"/>
        </w:rPr>
      </w:pPr>
      <w:r>
        <w:rPr>
          <w:rFonts w:eastAsia="Times New Roman" w:cstheme="minorHAnsi"/>
          <w:bCs/>
          <w:sz w:val="20"/>
          <w:szCs w:val="20"/>
          <w:lang w:eastAsia="pl-PL"/>
        </w:rPr>
        <w:t>20-019 Lublin</w:t>
      </w:r>
    </w:p>
    <w:p w14:paraId="36F58FF3" w14:textId="44987D4A" w:rsidR="00021816" w:rsidRPr="00021816" w:rsidRDefault="00021816" w:rsidP="005808C5">
      <w:pPr>
        <w:spacing w:after="0" w:line="240" w:lineRule="auto"/>
        <w:ind w:left="3311" w:hanging="3311"/>
        <w:rPr>
          <w:rFonts w:eastAsia="Times New Roman" w:cstheme="minorHAnsi"/>
          <w:bCs/>
          <w:sz w:val="20"/>
          <w:szCs w:val="20"/>
          <w:lang w:eastAsia="pl-PL"/>
        </w:rPr>
      </w:pPr>
      <w:r w:rsidRPr="00021816">
        <w:rPr>
          <w:rFonts w:eastAsia="Times New Roman" w:cstheme="minorHAnsi"/>
          <w:bCs/>
          <w:sz w:val="20"/>
          <w:szCs w:val="20"/>
          <w:lang w:eastAsia="pl-PL"/>
        </w:rPr>
        <w:t>NIP: 9462554884</w:t>
      </w:r>
    </w:p>
    <w:p w14:paraId="290B499D" w14:textId="04D24FB2" w:rsidR="00021816" w:rsidRPr="00021816" w:rsidRDefault="00021816" w:rsidP="005808C5">
      <w:pPr>
        <w:spacing w:after="0" w:line="240" w:lineRule="auto"/>
        <w:ind w:left="3311" w:hanging="3311"/>
        <w:rPr>
          <w:rFonts w:eastAsia="Times New Roman" w:cstheme="minorHAnsi"/>
          <w:bCs/>
          <w:sz w:val="20"/>
          <w:szCs w:val="20"/>
          <w:lang w:eastAsia="pl-PL"/>
        </w:rPr>
      </w:pPr>
      <w:r w:rsidRPr="00021816">
        <w:rPr>
          <w:rFonts w:eastAsia="Times New Roman" w:cstheme="minorHAnsi"/>
          <w:bCs/>
          <w:sz w:val="20"/>
          <w:szCs w:val="20"/>
          <w:lang w:eastAsia="pl-PL"/>
        </w:rPr>
        <w:t xml:space="preserve">KRS: </w:t>
      </w:r>
      <w:r w:rsidRPr="00021816">
        <w:rPr>
          <w:rFonts w:cstheme="minorHAnsi"/>
          <w:sz w:val="20"/>
          <w:szCs w:val="20"/>
        </w:rPr>
        <w:t>060376684</w:t>
      </w:r>
    </w:p>
    <w:p w14:paraId="3C26DD4D" w14:textId="77777777" w:rsidR="008E7AF0" w:rsidRPr="00021816" w:rsidRDefault="008E7AF0" w:rsidP="003E65BD">
      <w:pPr>
        <w:spacing w:after="0" w:line="276" w:lineRule="auto"/>
        <w:rPr>
          <w:rFonts w:eastAsia="Times New Roman" w:cstheme="minorHAnsi"/>
          <w:sz w:val="20"/>
          <w:szCs w:val="20"/>
          <w:lang w:eastAsia="pl-PL"/>
        </w:rPr>
      </w:pPr>
    </w:p>
    <w:p w14:paraId="3A04A745" w14:textId="31BCD3F6" w:rsidR="008E7AF0" w:rsidRPr="00021816" w:rsidRDefault="00E546C1" w:rsidP="003E65BD">
      <w:pPr>
        <w:spacing w:after="0" w:line="276" w:lineRule="auto"/>
        <w:jc w:val="center"/>
        <w:outlineLvl w:val="0"/>
        <w:rPr>
          <w:rFonts w:eastAsia="Times New Roman" w:cstheme="minorHAnsi"/>
          <w:b/>
          <w:sz w:val="20"/>
          <w:szCs w:val="20"/>
          <w:lang w:eastAsia="pl-PL"/>
        </w:rPr>
      </w:pPr>
      <w:r w:rsidRPr="00021816">
        <w:rPr>
          <w:rFonts w:eastAsia="Times New Roman" w:cstheme="minorHAnsi"/>
          <w:b/>
          <w:sz w:val="20"/>
          <w:szCs w:val="20"/>
          <w:lang w:eastAsia="pl-PL"/>
        </w:rPr>
        <w:t>ZAPYTANIE OFERTOWE</w:t>
      </w:r>
      <w:r w:rsidR="00DF5B1F" w:rsidRPr="00021816">
        <w:rPr>
          <w:rFonts w:eastAsia="Times New Roman" w:cstheme="minorHAnsi"/>
          <w:b/>
          <w:sz w:val="20"/>
          <w:szCs w:val="20"/>
          <w:lang w:eastAsia="pl-PL"/>
        </w:rPr>
        <w:t xml:space="preserve"> nr</w:t>
      </w:r>
      <w:r w:rsidR="00816F11" w:rsidRPr="00021816">
        <w:rPr>
          <w:rFonts w:eastAsia="Times New Roman" w:cstheme="minorHAnsi"/>
          <w:b/>
          <w:sz w:val="20"/>
          <w:szCs w:val="20"/>
          <w:lang w:eastAsia="pl-PL"/>
        </w:rPr>
        <w:t xml:space="preserve"> 01/</w:t>
      </w:r>
      <w:r w:rsidR="00B75DBA">
        <w:rPr>
          <w:rFonts w:eastAsia="Times New Roman" w:cstheme="minorHAnsi"/>
          <w:b/>
          <w:sz w:val="20"/>
          <w:szCs w:val="20"/>
          <w:lang w:eastAsia="pl-PL"/>
        </w:rPr>
        <w:t>06/</w:t>
      </w:r>
      <w:r w:rsidR="00816F11" w:rsidRPr="00021816">
        <w:rPr>
          <w:rFonts w:eastAsia="Times New Roman" w:cstheme="minorHAnsi"/>
          <w:b/>
          <w:sz w:val="20"/>
          <w:szCs w:val="20"/>
          <w:lang w:eastAsia="pl-PL"/>
        </w:rPr>
        <w:t>20</w:t>
      </w:r>
      <w:r w:rsidR="00573831">
        <w:rPr>
          <w:rFonts w:eastAsia="Times New Roman" w:cstheme="minorHAnsi"/>
          <w:b/>
          <w:sz w:val="20"/>
          <w:szCs w:val="20"/>
          <w:lang w:eastAsia="pl-PL"/>
        </w:rPr>
        <w:t>21</w:t>
      </w:r>
    </w:p>
    <w:p w14:paraId="75EB3046" w14:textId="77777777" w:rsidR="00555954" w:rsidRPr="00021816" w:rsidRDefault="00555954" w:rsidP="003E65BD">
      <w:pPr>
        <w:spacing w:after="0" w:line="276" w:lineRule="auto"/>
        <w:jc w:val="center"/>
        <w:outlineLvl w:val="0"/>
        <w:rPr>
          <w:rFonts w:eastAsia="Times New Roman" w:cstheme="minorHAnsi"/>
          <w:b/>
          <w:sz w:val="20"/>
          <w:szCs w:val="20"/>
          <w:lang w:eastAsia="pl-PL"/>
        </w:rPr>
      </w:pPr>
    </w:p>
    <w:p w14:paraId="5AA7ECA8" w14:textId="6E85EE8F" w:rsidR="008E7AF0" w:rsidRPr="00452F35" w:rsidRDefault="00F37D57" w:rsidP="00452F35">
      <w:pPr>
        <w:autoSpaceDE w:val="0"/>
        <w:autoSpaceDN w:val="0"/>
        <w:adjustRightInd w:val="0"/>
        <w:spacing w:after="0" w:line="240" w:lineRule="auto"/>
        <w:jc w:val="both"/>
        <w:rPr>
          <w:rFonts w:eastAsia="Times New Roman" w:cstheme="minorHAnsi"/>
          <w:sz w:val="20"/>
          <w:szCs w:val="20"/>
          <w:lang w:eastAsia="pl-PL"/>
        </w:rPr>
      </w:pPr>
      <w:r w:rsidRPr="00452F35">
        <w:rPr>
          <w:rFonts w:eastAsia="Times New Roman" w:cstheme="minorHAnsi"/>
          <w:sz w:val="20"/>
          <w:szCs w:val="20"/>
          <w:lang w:eastAsia="pl-PL"/>
        </w:rPr>
        <w:t xml:space="preserve">W związku z realizacją projektu </w:t>
      </w:r>
      <w:r w:rsidRPr="00452F35">
        <w:rPr>
          <w:rFonts w:eastAsia="Times New Roman" w:cstheme="minorHAnsi"/>
          <w:b/>
          <w:sz w:val="20"/>
          <w:szCs w:val="20"/>
          <w:lang w:eastAsia="pl-PL"/>
        </w:rPr>
        <w:t>„</w:t>
      </w:r>
      <w:r w:rsidR="00021816" w:rsidRPr="00452F35">
        <w:rPr>
          <w:rFonts w:cs="Verdana"/>
          <w:sz w:val="20"/>
          <w:szCs w:val="20"/>
        </w:rPr>
        <w:t>Lubelski Program Wczesnego Wykrywania, Leczenia i Terapii Zaburzeń Komunikacyjnych u Dzieci Rozpoczynających Naukę Szkolną</w:t>
      </w:r>
      <w:r w:rsidRPr="00452F35">
        <w:rPr>
          <w:rFonts w:eastAsia="Times New Roman" w:cstheme="minorHAnsi"/>
          <w:b/>
          <w:sz w:val="20"/>
          <w:szCs w:val="20"/>
          <w:lang w:eastAsia="pl-PL"/>
        </w:rPr>
        <w:t>”</w:t>
      </w:r>
      <w:r w:rsidRPr="00452F35">
        <w:rPr>
          <w:rFonts w:eastAsia="Times New Roman" w:cstheme="minorHAnsi"/>
          <w:sz w:val="20"/>
          <w:szCs w:val="20"/>
          <w:lang w:eastAsia="pl-PL"/>
        </w:rPr>
        <w:t xml:space="preserve"> (dalej jako „Projekt</w:t>
      </w:r>
      <w:proofErr w:type="gramStart"/>
      <w:r w:rsidRPr="00452F35">
        <w:rPr>
          <w:rFonts w:eastAsia="Times New Roman" w:cstheme="minorHAnsi"/>
          <w:sz w:val="20"/>
          <w:szCs w:val="20"/>
          <w:lang w:eastAsia="pl-PL"/>
        </w:rPr>
        <w:t>”)  –</w:t>
      </w:r>
      <w:proofErr w:type="gramEnd"/>
      <w:r w:rsidRPr="00452F35">
        <w:rPr>
          <w:rFonts w:eastAsia="Times New Roman" w:cstheme="minorHAnsi"/>
          <w:sz w:val="20"/>
          <w:szCs w:val="20"/>
          <w:lang w:eastAsia="pl-PL"/>
        </w:rPr>
        <w:t xml:space="preserve"> </w:t>
      </w:r>
      <w:proofErr w:type="spellStart"/>
      <w:r w:rsidR="003D2762" w:rsidRPr="00452F35">
        <w:rPr>
          <w:rFonts w:eastAsia="Times New Roman" w:cstheme="minorHAnsi"/>
          <w:b/>
          <w:sz w:val="20"/>
          <w:szCs w:val="20"/>
          <w:lang w:eastAsia="pl-PL"/>
        </w:rPr>
        <w:t>Industi</w:t>
      </w:r>
      <w:proofErr w:type="spellEnd"/>
      <w:r w:rsidR="003D2762" w:rsidRPr="00452F35">
        <w:rPr>
          <w:rFonts w:eastAsia="Times New Roman" w:cstheme="minorHAnsi"/>
          <w:b/>
          <w:sz w:val="20"/>
          <w:szCs w:val="20"/>
          <w:lang w:eastAsia="pl-PL"/>
        </w:rPr>
        <w:t xml:space="preserve"> Sp. z o.o.</w:t>
      </w:r>
      <w:r w:rsidRPr="00452F35">
        <w:rPr>
          <w:rFonts w:eastAsia="Times New Roman" w:cstheme="minorHAnsi"/>
          <w:sz w:val="20"/>
          <w:szCs w:val="20"/>
          <w:lang w:eastAsia="pl-PL"/>
        </w:rPr>
        <w:t xml:space="preserve"> – </w:t>
      </w:r>
      <w:r w:rsidRPr="00452F35">
        <w:rPr>
          <w:rFonts w:eastAsia="Times New Roman" w:cstheme="minorHAnsi"/>
          <w:b/>
          <w:sz w:val="20"/>
          <w:szCs w:val="20"/>
          <w:lang w:eastAsia="pl-PL"/>
        </w:rPr>
        <w:t xml:space="preserve">poszukuje </w:t>
      </w:r>
      <w:r w:rsidR="003D2762" w:rsidRPr="00452F35">
        <w:rPr>
          <w:rFonts w:eastAsia="Times New Roman" w:cstheme="minorHAnsi"/>
          <w:b/>
          <w:sz w:val="20"/>
          <w:szCs w:val="20"/>
          <w:lang w:eastAsia="pl-PL"/>
        </w:rPr>
        <w:t>kandydat</w:t>
      </w:r>
      <w:r w:rsidR="00F16EFF">
        <w:rPr>
          <w:rFonts w:eastAsia="Times New Roman" w:cstheme="minorHAnsi"/>
          <w:b/>
          <w:sz w:val="20"/>
          <w:szCs w:val="20"/>
          <w:lang w:eastAsia="pl-PL"/>
        </w:rPr>
        <w:t>a</w:t>
      </w:r>
      <w:r w:rsidR="003D2762" w:rsidRPr="00452F35">
        <w:rPr>
          <w:rFonts w:eastAsia="Times New Roman" w:cstheme="minorHAnsi"/>
          <w:b/>
          <w:sz w:val="20"/>
          <w:szCs w:val="20"/>
          <w:lang w:eastAsia="pl-PL"/>
        </w:rPr>
        <w:t xml:space="preserve"> do zaangażowania </w:t>
      </w:r>
      <w:r w:rsidR="00452F35">
        <w:rPr>
          <w:rFonts w:eastAsia="Times New Roman" w:cstheme="minorHAnsi"/>
          <w:b/>
          <w:sz w:val="20"/>
          <w:szCs w:val="20"/>
          <w:lang w:eastAsia="pl-PL"/>
        </w:rPr>
        <w:t xml:space="preserve">do projektu </w:t>
      </w:r>
      <w:r w:rsidR="00F16EFF">
        <w:rPr>
          <w:rFonts w:eastAsia="Times New Roman" w:cstheme="minorHAnsi"/>
          <w:b/>
          <w:sz w:val="20"/>
          <w:szCs w:val="20"/>
          <w:lang w:eastAsia="pl-PL"/>
        </w:rPr>
        <w:t>na stanowisko</w:t>
      </w:r>
      <w:r w:rsidR="0054256F" w:rsidRPr="00452F35">
        <w:rPr>
          <w:rFonts w:eastAsia="Times New Roman" w:cstheme="minorHAnsi"/>
          <w:b/>
          <w:sz w:val="20"/>
          <w:szCs w:val="20"/>
          <w:lang w:eastAsia="pl-PL"/>
        </w:rPr>
        <w:t xml:space="preserve"> -  </w:t>
      </w:r>
      <w:r w:rsidR="00CA6F6A" w:rsidRPr="00452F35">
        <w:rPr>
          <w:rFonts w:eastAsia="Times New Roman" w:cstheme="minorHAnsi"/>
          <w:sz w:val="20"/>
          <w:szCs w:val="20"/>
          <w:lang w:eastAsia="pl-PL"/>
        </w:rPr>
        <w:t xml:space="preserve"> </w:t>
      </w:r>
      <w:r w:rsidR="004E6478" w:rsidRPr="004E6478">
        <w:rPr>
          <w:rFonts w:eastAsia="Times New Roman" w:cstheme="minorHAnsi"/>
          <w:sz w:val="20"/>
          <w:szCs w:val="20"/>
          <w:lang w:eastAsia="pl-PL"/>
        </w:rPr>
        <w:t xml:space="preserve">Inspektor nadzoru merytorycznego nad realizacja terapii CAPD dzieci  - </w:t>
      </w:r>
      <w:r w:rsidR="00573831">
        <w:rPr>
          <w:rFonts w:eastAsia="Times New Roman" w:cstheme="minorHAnsi"/>
          <w:sz w:val="20"/>
          <w:szCs w:val="20"/>
          <w:lang w:eastAsia="pl-PL"/>
        </w:rPr>
        <w:t>obsługa aplikacji panel lekarza</w:t>
      </w:r>
      <w:r w:rsidR="004E6478" w:rsidRPr="004E6478">
        <w:rPr>
          <w:rFonts w:eastAsia="Times New Roman" w:cstheme="minorHAnsi"/>
          <w:sz w:val="20"/>
          <w:szCs w:val="20"/>
          <w:lang w:eastAsia="pl-PL"/>
        </w:rPr>
        <w:t xml:space="preserve"> </w:t>
      </w:r>
      <w:r w:rsidRPr="00452F35">
        <w:rPr>
          <w:rFonts w:eastAsia="Times New Roman" w:cstheme="minorHAnsi"/>
          <w:sz w:val="20"/>
          <w:szCs w:val="20"/>
          <w:lang w:eastAsia="pl-PL"/>
        </w:rPr>
        <w:t>oraz</w:t>
      </w:r>
      <w:r w:rsidRPr="00452F35">
        <w:rPr>
          <w:rFonts w:eastAsia="Times New Roman" w:cstheme="minorHAnsi"/>
          <w:b/>
          <w:sz w:val="20"/>
          <w:szCs w:val="20"/>
          <w:lang w:eastAsia="pl-PL"/>
        </w:rPr>
        <w:t xml:space="preserve"> zaprasza do złożenia oferty</w:t>
      </w:r>
      <w:r w:rsidR="00CA6F6A" w:rsidRPr="00452F35">
        <w:rPr>
          <w:rFonts w:eastAsia="Times New Roman" w:cstheme="minorHAnsi"/>
          <w:sz w:val="20"/>
          <w:szCs w:val="20"/>
          <w:lang w:eastAsia="pl-PL"/>
        </w:rPr>
        <w:t>.</w:t>
      </w:r>
    </w:p>
    <w:p w14:paraId="772ED35A" w14:textId="77777777" w:rsidR="004476A3" w:rsidRPr="00021816" w:rsidRDefault="004476A3" w:rsidP="003E65BD">
      <w:pPr>
        <w:spacing w:after="0" w:line="276" w:lineRule="auto"/>
        <w:jc w:val="both"/>
        <w:rPr>
          <w:rFonts w:eastAsia="Times New Roman" w:cstheme="minorHAnsi"/>
          <w:color w:val="000000"/>
          <w:sz w:val="20"/>
          <w:szCs w:val="20"/>
          <w:lang w:eastAsia="pl-PL"/>
        </w:rPr>
      </w:pPr>
    </w:p>
    <w:p w14:paraId="5A6F1A3B" w14:textId="77777777" w:rsidR="008E7AF0" w:rsidRPr="00021816" w:rsidRDefault="00D603A1" w:rsidP="00D603A1">
      <w:pPr>
        <w:spacing w:after="0" w:line="276" w:lineRule="auto"/>
        <w:jc w:val="both"/>
        <w:rPr>
          <w:rFonts w:eastAsia="Times New Roman" w:cstheme="minorHAnsi"/>
          <w:i/>
          <w:color w:val="000000"/>
          <w:sz w:val="20"/>
          <w:szCs w:val="20"/>
          <w:lang w:eastAsia="pl-PL"/>
        </w:rPr>
      </w:pPr>
      <w:r w:rsidRPr="00021816">
        <w:rPr>
          <w:rFonts w:eastAsia="Times New Roman" w:cstheme="minorHAnsi"/>
          <w:i/>
          <w:sz w:val="20"/>
          <w:szCs w:val="20"/>
          <w:lang w:eastAsia="pl-PL"/>
        </w:rPr>
        <w:t xml:space="preserve">Wybór wykonawcy zamówienia publicznego stanowiącego przedmiot niniejszego zapytania będzie dokonany zgodnie z zasadami i </w:t>
      </w:r>
      <w:r w:rsidRPr="00E40CDF">
        <w:rPr>
          <w:rFonts w:eastAsia="Times New Roman" w:cstheme="minorHAnsi"/>
          <w:i/>
          <w:sz w:val="20"/>
          <w:szCs w:val="20"/>
          <w:lang w:eastAsia="pl-PL"/>
        </w:rPr>
        <w:t>procedurą „</w:t>
      </w:r>
      <w:r w:rsidR="00845A08" w:rsidRPr="00E40CDF">
        <w:rPr>
          <w:rFonts w:eastAsia="Times New Roman" w:cstheme="minorHAnsi"/>
          <w:b/>
          <w:i/>
          <w:sz w:val="20"/>
          <w:szCs w:val="20"/>
          <w:lang w:eastAsia="pl-PL"/>
        </w:rPr>
        <w:t>zasady konkurencyjności</w:t>
      </w:r>
      <w:r w:rsidRPr="00E40CDF">
        <w:rPr>
          <w:rFonts w:eastAsia="Times New Roman" w:cstheme="minorHAnsi"/>
          <w:i/>
          <w:sz w:val="20"/>
          <w:szCs w:val="20"/>
          <w:lang w:eastAsia="pl-PL"/>
        </w:rPr>
        <w:t xml:space="preserve">” określonymi </w:t>
      </w:r>
      <w:r w:rsidRPr="00021816">
        <w:rPr>
          <w:rFonts w:eastAsia="Times New Roman" w:cstheme="minorHAnsi"/>
          <w:i/>
          <w:sz w:val="20"/>
          <w:szCs w:val="20"/>
          <w:lang w:eastAsia="pl-PL"/>
        </w:rPr>
        <w:t xml:space="preserve">przez „Wytyczne w zakresie kwalifikowania wydatków w ramach Europejskiego Funduszu Rozwoju Regionalnego, Europejskiego Funduszu Społecznego oraz Funduszu Spójności na lata 2014-2020” </w:t>
      </w:r>
      <w:r w:rsidR="0007352D" w:rsidRPr="00021816">
        <w:rPr>
          <w:rFonts w:eastAsia="Times New Roman" w:cstheme="minorHAnsi"/>
          <w:i/>
          <w:sz w:val="20"/>
          <w:szCs w:val="20"/>
          <w:lang w:eastAsia="pl-PL"/>
        </w:rPr>
        <w:t>Ministra Rozwoju i Finansów z dnia 19.07.</w:t>
      </w:r>
      <w:proofErr w:type="gramStart"/>
      <w:r w:rsidR="0007352D" w:rsidRPr="00021816">
        <w:rPr>
          <w:rFonts w:eastAsia="Times New Roman" w:cstheme="minorHAnsi"/>
          <w:i/>
          <w:sz w:val="20"/>
          <w:szCs w:val="20"/>
          <w:lang w:eastAsia="pl-PL"/>
        </w:rPr>
        <w:t>2017r.</w:t>
      </w:r>
      <w:proofErr w:type="gramEnd"/>
      <w:r w:rsidR="0007352D" w:rsidRPr="00021816">
        <w:rPr>
          <w:rFonts w:eastAsia="Times New Roman" w:cstheme="minorHAnsi"/>
          <w:i/>
          <w:sz w:val="20"/>
          <w:szCs w:val="20"/>
          <w:lang w:eastAsia="pl-PL"/>
        </w:rPr>
        <w:t xml:space="preserve"> (MR/H 2014-2020/23(3)07/2017) bez zastosowania przepisów ustawy z dnia 29 stycznia 2004 r. Prawo zamówień publicznych.</w:t>
      </w:r>
    </w:p>
    <w:p w14:paraId="734E310E" w14:textId="77777777" w:rsidR="00243F52" w:rsidRPr="00021816" w:rsidRDefault="00243F52" w:rsidP="007620E2">
      <w:pPr>
        <w:spacing w:after="0" w:line="276" w:lineRule="auto"/>
        <w:jc w:val="both"/>
        <w:rPr>
          <w:rFonts w:eastAsia="Times New Roman" w:cstheme="minorHAnsi"/>
          <w:sz w:val="20"/>
          <w:szCs w:val="20"/>
          <w:lang w:eastAsia="pl-PL"/>
        </w:rPr>
      </w:pPr>
    </w:p>
    <w:p w14:paraId="19BCEE4F" w14:textId="77777777" w:rsidR="00AD1C80" w:rsidRPr="00021816" w:rsidRDefault="003E65BD" w:rsidP="00F62713">
      <w:pPr>
        <w:pStyle w:val="Akapitzlist"/>
        <w:numPr>
          <w:ilvl w:val="0"/>
          <w:numId w:val="5"/>
        </w:numPr>
        <w:spacing w:after="0" w:line="276" w:lineRule="auto"/>
        <w:ind w:left="426" w:hanging="426"/>
        <w:rPr>
          <w:rFonts w:eastAsia="Times New Roman" w:cstheme="minorHAnsi"/>
          <w:b/>
          <w:sz w:val="20"/>
          <w:szCs w:val="20"/>
          <w:u w:val="single"/>
          <w:lang w:eastAsia="pl-PL"/>
        </w:rPr>
      </w:pPr>
      <w:r w:rsidRPr="00021816">
        <w:rPr>
          <w:rFonts w:eastAsia="Times New Roman" w:cstheme="minorHAnsi"/>
          <w:b/>
          <w:sz w:val="20"/>
          <w:szCs w:val="20"/>
          <w:u w:val="single"/>
          <w:lang w:eastAsia="pl-PL"/>
        </w:rPr>
        <w:t>OPIS PRZEDMIOTU ZAMÓWIENIA:</w:t>
      </w:r>
    </w:p>
    <w:p w14:paraId="000F08DF" w14:textId="77777777" w:rsidR="00A70B29" w:rsidRPr="00021816" w:rsidRDefault="00A70B29" w:rsidP="00552ED5">
      <w:pPr>
        <w:spacing w:after="0" w:line="240" w:lineRule="auto"/>
        <w:jc w:val="both"/>
        <w:rPr>
          <w:rFonts w:cstheme="minorHAnsi"/>
          <w:sz w:val="20"/>
          <w:szCs w:val="20"/>
        </w:rPr>
      </w:pPr>
    </w:p>
    <w:p w14:paraId="5BD40104" w14:textId="189D7830" w:rsidR="00F37D57" w:rsidRPr="00021816" w:rsidRDefault="00F37D57" w:rsidP="00F37D57">
      <w:pPr>
        <w:spacing w:after="0" w:line="276" w:lineRule="auto"/>
        <w:jc w:val="both"/>
        <w:rPr>
          <w:rFonts w:cstheme="minorHAnsi"/>
          <w:sz w:val="20"/>
          <w:szCs w:val="20"/>
        </w:rPr>
      </w:pPr>
      <w:r w:rsidRPr="00021816">
        <w:rPr>
          <w:rFonts w:cstheme="minorHAnsi"/>
          <w:sz w:val="20"/>
          <w:szCs w:val="20"/>
        </w:rPr>
        <w:t xml:space="preserve">Przedmiotem zamówienia jest </w:t>
      </w:r>
      <w:r w:rsidR="00F16EFF">
        <w:rPr>
          <w:rFonts w:cstheme="minorHAnsi"/>
          <w:sz w:val="20"/>
          <w:szCs w:val="20"/>
        </w:rPr>
        <w:t xml:space="preserve">wybór </w:t>
      </w:r>
      <w:r w:rsidR="00E40CDF">
        <w:rPr>
          <w:rFonts w:cstheme="minorHAnsi"/>
          <w:sz w:val="20"/>
          <w:szCs w:val="20"/>
        </w:rPr>
        <w:t xml:space="preserve">osoby </w:t>
      </w:r>
      <w:r w:rsidR="00F16EFF">
        <w:rPr>
          <w:rFonts w:cstheme="minorHAnsi"/>
          <w:sz w:val="20"/>
          <w:szCs w:val="20"/>
        </w:rPr>
        <w:t xml:space="preserve">na stanowisko </w:t>
      </w:r>
      <w:r w:rsidR="00573831" w:rsidRPr="00573831">
        <w:rPr>
          <w:rFonts w:cstheme="minorHAnsi"/>
          <w:sz w:val="20"/>
          <w:szCs w:val="20"/>
        </w:rPr>
        <w:t xml:space="preserve">Inspektor nadzoru merytorycznego nad realizacja terapii CAPD dzieci  - obsługa aplikacji panel lekarza </w:t>
      </w:r>
      <w:r w:rsidR="00F5439B" w:rsidRPr="00021816">
        <w:rPr>
          <w:rFonts w:cstheme="minorHAnsi"/>
          <w:sz w:val="20"/>
          <w:szCs w:val="20"/>
        </w:rPr>
        <w:t>w ramach projektu „Lubelski Program Wczesnego Wykrywania, Leczenia i Terapii Zaburzeń Komunikacyjnych u Dzieci Rozpoczynających naukę Szkolną” (umowa nr 122/RPLU.11.02.00-06-0185/18), współfinansowanego ze środków Unii Europejskiej w ramach Europejskiego Funduszu Społecznego, Regionalny Program Operacyjny Województwa Lubelskiego na lata 2014-2020</w:t>
      </w:r>
      <w:r w:rsidR="00452F35">
        <w:rPr>
          <w:rFonts w:cstheme="minorHAnsi"/>
          <w:sz w:val="20"/>
          <w:szCs w:val="20"/>
        </w:rPr>
        <w:t xml:space="preserve">. </w:t>
      </w:r>
    </w:p>
    <w:p w14:paraId="6F37E486" w14:textId="77777777" w:rsidR="0054256F" w:rsidRPr="00021816" w:rsidRDefault="0054256F" w:rsidP="00F37D57">
      <w:pPr>
        <w:spacing w:after="0" w:line="276" w:lineRule="auto"/>
        <w:jc w:val="both"/>
        <w:rPr>
          <w:rFonts w:cstheme="minorHAnsi"/>
          <w:sz w:val="20"/>
          <w:szCs w:val="20"/>
        </w:rPr>
      </w:pPr>
    </w:p>
    <w:p w14:paraId="333D0FBA" w14:textId="1072BABB" w:rsidR="004A19FE" w:rsidRPr="00433E3F" w:rsidRDefault="00573831" w:rsidP="00433E3F">
      <w:pPr>
        <w:spacing w:after="0" w:line="276" w:lineRule="auto"/>
        <w:jc w:val="both"/>
        <w:rPr>
          <w:rFonts w:cstheme="minorHAnsi"/>
          <w:b/>
          <w:bCs/>
          <w:sz w:val="20"/>
          <w:szCs w:val="20"/>
        </w:rPr>
      </w:pPr>
      <w:r w:rsidRPr="00573831">
        <w:rPr>
          <w:rFonts w:cstheme="minorHAnsi"/>
          <w:b/>
          <w:bCs/>
          <w:sz w:val="20"/>
          <w:szCs w:val="20"/>
        </w:rPr>
        <w:t xml:space="preserve">Inspektor nadzoru merytorycznego nad realizacja terapii CAPD </w:t>
      </w:r>
      <w:proofErr w:type="gramStart"/>
      <w:r w:rsidRPr="00573831">
        <w:rPr>
          <w:rFonts w:cstheme="minorHAnsi"/>
          <w:b/>
          <w:bCs/>
          <w:sz w:val="20"/>
          <w:szCs w:val="20"/>
        </w:rPr>
        <w:t>dzieci  -</w:t>
      </w:r>
      <w:proofErr w:type="gramEnd"/>
      <w:r w:rsidRPr="00573831">
        <w:rPr>
          <w:rFonts w:cstheme="minorHAnsi"/>
          <w:b/>
          <w:bCs/>
          <w:sz w:val="20"/>
          <w:szCs w:val="20"/>
        </w:rPr>
        <w:t xml:space="preserve"> obsługa aplikacji panel lekarza </w:t>
      </w:r>
      <w:r w:rsidR="00433E3F" w:rsidRPr="00433E3F">
        <w:rPr>
          <w:rFonts w:cstheme="minorHAnsi"/>
          <w:b/>
          <w:bCs/>
          <w:sz w:val="20"/>
          <w:szCs w:val="20"/>
        </w:rPr>
        <w:t xml:space="preserve">-  </w:t>
      </w:r>
      <w:r w:rsidR="00F16EFF">
        <w:rPr>
          <w:rFonts w:cstheme="minorHAnsi"/>
          <w:b/>
          <w:bCs/>
          <w:sz w:val="20"/>
          <w:szCs w:val="20"/>
        </w:rPr>
        <w:t>1 osoba</w:t>
      </w:r>
    </w:p>
    <w:p w14:paraId="1AB3D0D4" w14:textId="77777777" w:rsidR="00433E3F" w:rsidRDefault="00433E3F" w:rsidP="00433E3F">
      <w:pPr>
        <w:spacing w:after="0" w:line="276" w:lineRule="auto"/>
        <w:jc w:val="both"/>
        <w:rPr>
          <w:rFonts w:cstheme="minorHAnsi"/>
          <w:sz w:val="20"/>
          <w:szCs w:val="20"/>
        </w:rPr>
      </w:pPr>
    </w:p>
    <w:p w14:paraId="197141DE" w14:textId="58BE619E" w:rsidR="00433E3F" w:rsidRDefault="00433E3F" w:rsidP="00433E3F">
      <w:pPr>
        <w:spacing w:after="0" w:line="276" w:lineRule="auto"/>
        <w:jc w:val="both"/>
        <w:rPr>
          <w:rFonts w:cstheme="minorHAnsi"/>
          <w:sz w:val="20"/>
          <w:szCs w:val="20"/>
        </w:rPr>
      </w:pPr>
      <w:r w:rsidRPr="00433E3F">
        <w:rPr>
          <w:rFonts w:cstheme="minorHAnsi"/>
          <w:sz w:val="20"/>
          <w:szCs w:val="20"/>
        </w:rPr>
        <w:t>Przedmiot zamówienia wg Wspólnego Słownika Zamówień - CPV:</w:t>
      </w:r>
    </w:p>
    <w:p w14:paraId="7669EE63" w14:textId="10E76DF0" w:rsidR="00433E3F" w:rsidRDefault="00433E3F" w:rsidP="00433E3F">
      <w:pPr>
        <w:spacing w:after="0" w:line="276" w:lineRule="auto"/>
        <w:jc w:val="both"/>
        <w:rPr>
          <w:rFonts w:cstheme="minorHAnsi"/>
          <w:sz w:val="20"/>
          <w:szCs w:val="20"/>
        </w:rPr>
      </w:pPr>
      <w:r w:rsidRPr="00433E3F">
        <w:rPr>
          <w:rFonts w:cstheme="minorHAnsi"/>
          <w:sz w:val="20"/>
          <w:szCs w:val="20"/>
        </w:rPr>
        <w:t>73210000-7 Usługi doradcze w zakresie badań</w:t>
      </w:r>
    </w:p>
    <w:p w14:paraId="7D932765" w14:textId="77777777" w:rsidR="00433E3F" w:rsidRDefault="00433E3F" w:rsidP="00433E3F">
      <w:pPr>
        <w:spacing w:after="0" w:line="276" w:lineRule="auto"/>
        <w:jc w:val="both"/>
        <w:rPr>
          <w:rFonts w:cstheme="minorHAnsi"/>
          <w:sz w:val="20"/>
          <w:szCs w:val="20"/>
        </w:rPr>
      </w:pPr>
    </w:p>
    <w:p w14:paraId="027D221A" w14:textId="130EF429" w:rsidR="00433E3F" w:rsidRDefault="00433E3F" w:rsidP="00433E3F">
      <w:pPr>
        <w:spacing w:after="0" w:line="276" w:lineRule="auto"/>
        <w:jc w:val="both"/>
        <w:rPr>
          <w:rFonts w:cstheme="minorHAnsi"/>
          <w:sz w:val="20"/>
          <w:szCs w:val="20"/>
        </w:rPr>
      </w:pPr>
      <w:r w:rsidRPr="00433E3F">
        <w:rPr>
          <w:rFonts w:cstheme="minorHAnsi"/>
          <w:sz w:val="20"/>
          <w:szCs w:val="20"/>
        </w:rPr>
        <w:t xml:space="preserve">Forma zaangażowania: umowa </w:t>
      </w:r>
      <w:r>
        <w:rPr>
          <w:rFonts w:cstheme="minorHAnsi"/>
          <w:sz w:val="20"/>
          <w:szCs w:val="20"/>
        </w:rPr>
        <w:t>zlecenie</w:t>
      </w:r>
    </w:p>
    <w:p w14:paraId="3FB97FD1" w14:textId="77777777" w:rsidR="003724B3" w:rsidRPr="00433E3F" w:rsidRDefault="003724B3" w:rsidP="00433E3F">
      <w:pPr>
        <w:spacing w:after="0" w:line="276" w:lineRule="auto"/>
        <w:jc w:val="both"/>
        <w:rPr>
          <w:rFonts w:cstheme="minorHAnsi"/>
          <w:sz w:val="20"/>
          <w:szCs w:val="20"/>
        </w:rPr>
      </w:pPr>
    </w:p>
    <w:p w14:paraId="1A1B852E" w14:textId="44615BF8" w:rsidR="00433E3F" w:rsidRPr="00433E3F" w:rsidRDefault="00433E3F" w:rsidP="00433E3F">
      <w:pPr>
        <w:spacing w:after="0" w:line="276" w:lineRule="auto"/>
        <w:jc w:val="both"/>
        <w:rPr>
          <w:rFonts w:cstheme="minorHAnsi"/>
          <w:sz w:val="20"/>
          <w:szCs w:val="20"/>
        </w:rPr>
      </w:pPr>
      <w:proofErr w:type="gramStart"/>
      <w:r w:rsidRPr="00433E3F">
        <w:rPr>
          <w:rFonts w:cstheme="minorHAnsi"/>
          <w:sz w:val="20"/>
          <w:szCs w:val="20"/>
        </w:rPr>
        <w:t>Okres  zaangażowania</w:t>
      </w:r>
      <w:proofErr w:type="gramEnd"/>
      <w:r w:rsidRPr="00433E3F">
        <w:rPr>
          <w:rFonts w:cstheme="minorHAnsi"/>
          <w:sz w:val="20"/>
          <w:szCs w:val="20"/>
        </w:rPr>
        <w:t xml:space="preserve">: </w:t>
      </w:r>
      <w:r w:rsidR="00573831">
        <w:rPr>
          <w:rFonts w:cstheme="minorHAnsi"/>
          <w:sz w:val="20"/>
          <w:szCs w:val="20"/>
        </w:rPr>
        <w:t>lipiec 2021 – marzec 202</w:t>
      </w:r>
      <w:r w:rsidR="000E0B8B">
        <w:rPr>
          <w:rFonts w:cstheme="minorHAnsi"/>
          <w:sz w:val="20"/>
          <w:szCs w:val="20"/>
        </w:rPr>
        <w:t>2</w:t>
      </w:r>
      <w:r w:rsidR="00573831">
        <w:rPr>
          <w:rFonts w:cstheme="minorHAnsi"/>
          <w:sz w:val="20"/>
          <w:szCs w:val="20"/>
        </w:rPr>
        <w:t>(</w:t>
      </w:r>
      <w:r w:rsidR="0038057E">
        <w:rPr>
          <w:rFonts w:cstheme="minorHAnsi"/>
          <w:sz w:val="20"/>
          <w:szCs w:val="20"/>
        </w:rPr>
        <w:t xml:space="preserve"> łącznie </w:t>
      </w:r>
      <w:r w:rsidR="00573831">
        <w:rPr>
          <w:rFonts w:cstheme="minorHAnsi"/>
          <w:sz w:val="20"/>
          <w:szCs w:val="20"/>
        </w:rPr>
        <w:t>9</w:t>
      </w:r>
      <w:r w:rsidR="00B636C7">
        <w:rPr>
          <w:rFonts w:cstheme="minorHAnsi"/>
          <w:sz w:val="20"/>
          <w:szCs w:val="20"/>
        </w:rPr>
        <w:t xml:space="preserve"> miesięcy</w:t>
      </w:r>
      <w:r w:rsidR="000663B6">
        <w:rPr>
          <w:rFonts w:cstheme="minorHAnsi"/>
          <w:sz w:val="20"/>
          <w:szCs w:val="20"/>
        </w:rPr>
        <w:t>, średnio 80 godzin/miesiąc</w:t>
      </w:r>
      <w:r w:rsidR="00B636C7">
        <w:rPr>
          <w:rFonts w:cstheme="minorHAnsi"/>
          <w:sz w:val="20"/>
          <w:szCs w:val="20"/>
        </w:rPr>
        <w:t xml:space="preserve"> </w:t>
      </w:r>
      <w:r w:rsidR="003724B3">
        <w:rPr>
          <w:rFonts w:cstheme="minorHAnsi"/>
          <w:sz w:val="20"/>
          <w:szCs w:val="20"/>
        </w:rPr>
        <w:t xml:space="preserve">) </w:t>
      </w:r>
    </w:p>
    <w:p w14:paraId="2CD0F720" w14:textId="77777777" w:rsidR="00433E3F" w:rsidRPr="00433E3F" w:rsidRDefault="00433E3F" w:rsidP="00433E3F">
      <w:pPr>
        <w:spacing w:after="0" w:line="276" w:lineRule="auto"/>
        <w:jc w:val="both"/>
        <w:rPr>
          <w:rFonts w:cstheme="minorHAnsi"/>
          <w:sz w:val="20"/>
          <w:szCs w:val="20"/>
        </w:rPr>
      </w:pPr>
    </w:p>
    <w:p w14:paraId="545223F4" w14:textId="2FDFFA9D" w:rsidR="00B636C7" w:rsidRPr="00B636C7" w:rsidRDefault="00573831" w:rsidP="00433E3F">
      <w:pPr>
        <w:spacing w:after="0" w:line="276" w:lineRule="auto"/>
        <w:jc w:val="both"/>
        <w:rPr>
          <w:rFonts w:cstheme="minorHAnsi"/>
          <w:b/>
          <w:bCs/>
          <w:i/>
          <w:iCs/>
          <w:sz w:val="20"/>
          <w:szCs w:val="20"/>
        </w:rPr>
      </w:pPr>
      <w:bookmarkStart w:id="0" w:name="_Hlk14433049"/>
      <w:r w:rsidRPr="00573831">
        <w:rPr>
          <w:rFonts w:cstheme="minorHAnsi"/>
          <w:b/>
          <w:bCs/>
          <w:i/>
          <w:iCs/>
          <w:sz w:val="20"/>
          <w:szCs w:val="20"/>
        </w:rPr>
        <w:t xml:space="preserve">Inspektor nadzoru merytorycznego nad realizacja terapii CAPD </w:t>
      </w:r>
      <w:proofErr w:type="gramStart"/>
      <w:r w:rsidRPr="00573831">
        <w:rPr>
          <w:rFonts w:cstheme="minorHAnsi"/>
          <w:b/>
          <w:bCs/>
          <w:i/>
          <w:iCs/>
          <w:sz w:val="20"/>
          <w:szCs w:val="20"/>
        </w:rPr>
        <w:t>dzieci  -</w:t>
      </w:r>
      <w:proofErr w:type="gramEnd"/>
      <w:r w:rsidRPr="00573831">
        <w:rPr>
          <w:rFonts w:cstheme="minorHAnsi"/>
          <w:b/>
          <w:bCs/>
          <w:i/>
          <w:iCs/>
          <w:sz w:val="20"/>
          <w:szCs w:val="20"/>
        </w:rPr>
        <w:t xml:space="preserve"> obsługa aplikacji panel lekarza </w:t>
      </w:r>
      <w:r w:rsidR="00B636C7" w:rsidRPr="00B636C7">
        <w:rPr>
          <w:rFonts w:cstheme="minorHAnsi"/>
          <w:b/>
          <w:bCs/>
          <w:i/>
          <w:iCs/>
          <w:sz w:val="20"/>
          <w:szCs w:val="20"/>
        </w:rPr>
        <w:t>– 1 osoba</w:t>
      </w:r>
    </w:p>
    <w:p w14:paraId="45C854E8" w14:textId="1F7AEC14" w:rsidR="00B636C7" w:rsidRPr="00B636C7" w:rsidRDefault="00433E3F" w:rsidP="00B636C7">
      <w:pPr>
        <w:spacing w:after="0" w:line="276" w:lineRule="auto"/>
        <w:jc w:val="both"/>
        <w:rPr>
          <w:rFonts w:cstheme="minorHAnsi"/>
          <w:sz w:val="20"/>
          <w:szCs w:val="20"/>
          <w:u w:val="single"/>
        </w:rPr>
      </w:pPr>
      <w:r w:rsidRPr="003724B3">
        <w:rPr>
          <w:rFonts w:cstheme="minorHAnsi"/>
          <w:sz w:val="20"/>
          <w:szCs w:val="20"/>
          <w:u w:val="single"/>
        </w:rPr>
        <w:t xml:space="preserve">Do obowiązków </w:t>
      </w:r>
      <w:r w:rsidR="00573831" w:rsidRPr="00573831">
        <w:rPr>
          <w:rFonts w:cstheme="minorHAnsi"/>
          <w:sz w:val="20"/>
          <w:szCs w:val="20"/>
          <w:u w:val="single"/>
        </w:rPr>
        <w:t xml:space="preserve">Inspektor nadzoru merytorycznego nad realizacja terapii CAPD </w:t>
      </w:r>
      <w:proofErr w:type="gramStart"/>
      <w:r w:rsidR="00573831" w:rsidRPr="00573831">
        <w:rPr>
          <w:rFonts w:cstheme="minorHAnsi"/>
          <w:sz w:val="20"/>
          <w:szCs w:val="20"/>
          <w:u w:val="single"/>
        </w:rPr>
        <w:t>dzieci  -</w:t>
      </w:r>
      <w:proofErr w:type="gramEnd"/>
      <w:r w:rsidR="00573831" w:rsidRPr="00573831">
        <w:rPr>
          <w:rFonts w:cstheme="minorHAnsi"/>
          <w:sz w:val="20"/>
          <w:szCs w:val="20"/>
          <w:u w:val="single"/>
        </w:rPr>
        <w:t xml:space="preserve"> obsługa aplikacji panel lekarza </w:t>
      </w:r>
      <w:r w:rsidRPr="003724B3">
        <w:rPr>
          <w:rFonts w:cstheme="minorHAnsi"/>
          <w:sz w:val="20"/>
          <w:szCs w:val="20"/>
          <w:u w:val="single"/>
        </w:rPr>
        <w:t>będzie należało:</w:t>
      </w:r>
    </w:p>
    <w:p w14:paraId="193F1237" w14:textId="5FAEA4CC" w:rsidR="00B636C7" w:rsidRDefault="000B496F" w:rsidP="00B636C7">
      <w:pPr>
        <w:pStyle w:val="Akapitzlist"/>
        <w:numPr>
          <w:ilvl w:val="0"/>
          <w:numId w:val="34"/>
        </w:numPr>
        <w:spacing w:after="0" w:line="276" w:lineRule="auto"/>
        <w:jc w:val="both"/>
        <w:rPr>
          <w:rFonts w:cstheme="minorHAnsi"/>
          <w:sz w:val="20"/>
          <w:szCs w:val="20"/>
        </w:rPr>
      </w:pPr>
      <w:r>
        <w:rPr>
          <w:rFonts w:cstheme="minorHAnsi"/>
          <w:sz w:val="20"/>
          <w:szCs w:val="20"/>
        </w:rPr>
        <w:t>Obsługa aplikacji panel lekarza – obsługa aplikacji w zakresie wyników badań, testów kontrolnych</w:t>
      </w:r>
    </w:p>
    <w:p w14:paraId="49F506D7" w14:textId="24A6CA9D" w:rsidR="000B496F" w:rsidRDefault="000B496F" w:rsidP="00B636C7">
      <w:pPr>
        <w:pStyle w:val="Akapitzlist"/>
        <w:numPr>
          <w:ilvl w:val="0"/>
          <w:numId w:val="34"/>
        </w:numPr>
        <w:spacing w:after="0" w:line="276" w:lineRule="auto"/>
        <w:jc w:val="both"/>
        <w:rPr>
          <w:rFonts w:cstheme="minorHAnsi"/>
          <w:sz w:val="20"/>
          <w:szCs w:val="20"/>
        </w:rPr>
      </w:pPr>
      <w:r>
        <w:rPr>
          <w:rFonts w:cstheme="minorHAnsi"/>
          <w:sz w:val="20"/>
          <w:szCs w:val="20"/>
        </w:rPr>
        <w:t>Weryfikacja wyników testów przed rozpoczęciem treningu słuchowego oraz po jego zakończeniu</w:t>
      </w:r>
    </w:p>
    <w:p w14:paraId="2DB7ADD2" w14:textId="24DB7DE3" w:rsidR="000B496F" w:rsidRDefault="00AC2051" w:rsidP="00B636C7">
      <w:pPr>
        <w:pStyle w:val="Akapitzlist"/>
        <w:numPr>
          <w:ilvl w:val="0"/>
          <w:numId w:val="34"/>
        </w:numPr>
        <w:spacing w:after="0" w:line="276" w:lineRule="auto"/>
        <w:jc w:val="both"/>
        <w:rPr>
          <w:rFonts w:cstheme="minorHAnsi"/>
          <w:sz w:val="20"/>
          <w:szCs w:val="20"/>
        </w:rPr>
      </w:pPr>
      <w:r>
        <w:rPr>
          <w:rFonts w:cstheme="minorHAnsi"/>
          <w:sz w:val="20"/>
          <w:szCs w:val="20"/>
        </w:rPr>
        <w:t>Import danych do aplikacji panel lekarza</w:t>
      </w:r>
    </w:p>
    <w:p w14:paraId="13792A89" w14:textId="22A5EDA4" w:rsidR="008A545B" w:rsidRPr="00B636C7" w:rsidRDefault="008A545B" w:rsidP="00B636C7">
      <w:pPr>
        <w:pStyle w:val="Akapitzlist"/>
        <w:numPr>
          <w:ilvl w:val="0"/>
          <w:numId w:val="34"/>
        </w:numPr>
        <w:spacing w:after="0" w:line="276" w:lineRule="auto"/>
        <w:jc w:val="both"/>
        <w:rPr>
          <w:rFonts w:cstheme="minorHAnsi"/>
          <w:sz w:val="20"/>
          <w:szCs w:val="20"/>
        </w:rPr>
      </w:pPr>
      <w:r>
        <w:rPr>
          <w:rFonts w:cstheme="minorHAnsi"/>
          <w:sz w:val="20"/>
          <w:szCs w:val="20"/>
        </w:rPr>
        <w:t>Administrowanie danymi w ramach aplikacji panel lekarza</w:t>
      </w:r>
    </w:p>
    <w:p w14:paraId="630EE662" w14:textId="2F4C45EC" w:rsidR="000B496F" w:rsidRPr="00B636C7" w:rsidRDefault="000B496F" w:rsidP="00B636C7">
      <w:pPr>
        <w:pStyle w:val="Akapitzlist"/>
        <w:numPr>
          <w:ilvl w:val="0"/>
          <w:numId w:val="34"/>
        </w:numPr>
        <w:spacing w:after="0" w:line="276" w:lineRule="auto"/>
        <w:jc w:val="both"/>
        <w:rPr>
          <w:rFonts w:cstheme="minorHAnsi"/>
          <w:sz w:val="20"/>
          <w:szCs w:val="20"/>
        </w:rPr>
      </w:pPr>
      <w:r>
        <w:rPr>
          <w:rFonts w:cstheme="minorHAnsi"/>
          <w:sz w:val="20"/>
          <w:szCs w:val="20"/>
        </w:rPr>
        <w:t>Kontakt z rodzicami dzieci zakwalifikowanymi do terapii,</w:t>
      </w:r>
    </w:p>
    <w:p w14:paraId="1707427A" w14:textId="38382101" w:rsidR="00B636C7" w:rsidRDefault="00B636C7" w:rsidP="0038057E">
      <w:pPr>
        <w:pStyle w:val="Akapitzlist"/>
        <w:numPr>
          <w:ilvl w:val="0"/>
          <w:numId w:val="34"/>
        </w:numPr>
        <w:spacing w:after="0" w:line="276" w:lineRule="auto"/>
        <w:jc w:val="both"/>
        <w:rPr>
          <w:rFonts w:cstheme="minorHAnsi"/>
          <w:sz w:val="20"/>
          <w:szCs w:val="20"/>
        </w:rPr>
      </w:pPr>
      <w:r w:rsidRPr="00B636C7">
        <w:rPr>
          <w:rFonts w:cstheme="minorHAnsi"/>
          <w:sz w:val="20"/>
          <w:szCs w:val="20"/>
        </w:rPr>
        <w:t xml:space="preserve">Nadzór nad realizacją badań: wsparcie badaczy, rodziców, </w:t>
      </w:r>
      <w:r w:rsidRPr="0038057E">
        <w:rPr>
          <w:rFonts w:cstheme="minorHAnsi"/>
          <w:sz w:val="20"/>
          <w:szCs w:val="20"/>
        </w:rPr>
        <w:t>gromadzenie opinii i uwag uczestników programu,</w:t>
      </w:r>
    </w:p>
    <w:p w14:paraId="5C56F436" w14:textId="418F6EE2" w:rsidR="00AC2051" w:rsidRPr="0038057E" w:rsidRDefault="00AC2051" w:rsidP="0038057E">
      <w:pPr>
        <w:pStyle w:val="Akapitzlist"/>
        <w:numPr>
          <w:ilvl w:val="0"/>
          <w:numId w:val="34"/>
        </w:numPr>
        <w:spacing w:after="0" w:line="276" w:lineRule="auto"/>
        <w:jc w:val="both"/>
        <w:rPr>
          <w:rFonts w:cstheme="minorHAnsi"/>
          <w:sz w:val="20"/>
          <w:szCs w:val="20"/>
        </w:rPr>
      </w:pPr>
      <w:r>
        <w:rPr>
          <w:rFonts w:cstheme="minorHAnsi"/>
          <w:sz w:val="20"/>
          <w:szCs w:val="20"/>
        </w:rPr>
        <w:lastRenderedPageBreak/>
        <w:t>Wsparcie techniczne w zakresie funkcjonowania aplikacji do treningu słuchowego</w:t>
      </w:r>
    </w:p>
    <w:p w14:paraId="3AEFAE24" w14:textId="77777777" w:rsidR="00B636C7" w:rsidRPr="00B636C7" w:rsidRDefault="00B636C7" w:rsidP="00B636C7">
      <w:pPr>
        <w:pStyle w:val="Akapitzlist"/>
        <w:spacing w:after="0" w:line="276" w:lineRule="auto"/>
        <w:jc w:val="both"/>
        <w:rPr>
          <w:rFonts w:cstheme="minorHAnsi"/>
          <w:sz w:val="20"/>
          <w:szCs w:val="20"/>
        </w:rPr>
      </w:pPr>
    </w:p>
    <w:p w14:paraId="4F4C9D07" w14:textId="2DAC3711" w:rsidR="00433E3F" w:rsidRPr="003724B3" w:rsidRDefault="00433E3F" w:rsidP="00433E3F">
      <w:pPr>
        <w:spacing w:after="0" w:line="276" w:lineRule="auto"/>
        <w:jc w:val="both"/>
        <w:rPr>
          <w:rFonts w:cstheme="minorHAnsi"/>
          <w:sz w:val="20"/>
          <w:szCs w:val="20"/>
          <w:u w:val="single"/>
        </w:rPr>
      </w:pPr>
      <w:r w:rsidRPr="003724B3">
        <w:rPr>
          <w:rFonts w:cstheme="minorHAnsi"/>
          <w:sz w:val="20"/>
          <w:szCs w:val="20"/>
          <w:u w:val="single"/>
        </w:rPr>
        <w:t xml:space="preserve">Zamawiający wymaga, aby osoba zaangażowana w realizację projektu na stanowisku </w:t>
      </w:r>
      <w:r w:rsidR="00573831" w:rsidRPr="00573831">
        <w:rPr>
          <w:rFonts w:cstheme="minorHAnsi"/>
          <w:sz w:val="20"/>
          <w:szCs w:val="20"/>
          <w:u w:val="single"/>
        </w:rPr>
        <w:t xml:space="preserve">Inspektor nadzoru merytorycznego nad realizacja terapii CAPD </w:t>
      </w:r>
      <w:proofErr w:type="gramStart"/>
      <w:r w:rsidR="00573831" w:rsidRPr="00573831">
        <w:rPr>
          <w:rFonts w:cstheme="minorHAnsi"/>
          <w:sz w:val="20"/>
          <w:szCs w:val="20"/>
          <w:u w:val="single"/>
        </w:rPr>
        <w:t>dzieci  -</w:t>
      </w:r>
      <w:proofErr w:type="gramEnd"/>
      <w:r w:rsidR="00573831" w:rsidRPr="00573831">
        <w:rPr>
          <w:rFonts w:cstheme="minorHAnsi"/>
          <w:sz w:val="20"/>
          <w:szCs w:val="20"/>
          <w:u w:val="single"/>
        </w:rPr>
        <w:t xml:space="preserve"> obsługa aplikacji panel lekarza</w:t>
      </w:r>
      <w:r w:rsidRPr="00573831">
        <w:rPr>
          <w:rFonts w:cstheme="minorHAnsi"/>
          <w:sz w:val="20"/>
          <w:szCs w:val="20"/>
          <w:u w:val="single"/>
        </w:rPr>
        <w:t xml:space="preserve"> </w:t>
      </w:r>
      <w:r w:rsidRPr="003724B3">
        <w:rPr>
          <w:rFonts w:cstheme="minorHAnsi"/>
          <w:sz w:val="20"/>
          <w:szCs w:val="20"/>
          <w:u w:val="single"/>
        </w:rPr>
        <w:t xml:space="preserve"> posiadała następujące </w:t>
      </w:r>
      <w:r w:rsidR="00342500">
        <w:rPr>
          <w:rFonts w:cstheme="minorHAnsi"/>
          <w:sz w:val="20"/>
          <w:szCs w:val="20"/>
          <w:u w:val="single"/>
        </w:rPr>
        <w:t>kwalifikacje</w:t>
      </w:r>
      <w:r w:rsidR="008A545B">
        <w:rPr>
          <w:rFonts w:cstheme="minorHAnsi"/>
          <w:sz w:val="20"/>
          <w:szCs w:val="20"/>
          <w:u w:val="single"/>
        </w:rPr>
        <w:t xml:space="preserve"> i umiejętności</w:t>
      </w:r>
      <w:r w:rsidR="00A858D6">
        <w:rPr>
          <w:rFonts w:cstheme="minorHAnsi"/>
          <w:sz w:val="20"/>
          <w:szCs w:val="20"/>
          <w:u w:val="single"/>
        </w:rPr>
        <w:t>:</w:t>
      </w:r>
      <w:r w:rsidRPr="003724B3">
        <w:rPr>
          <w:rFonts w:cstheme="minorHAnsi"/>
          <w:sz w:val="20"/>
          <w:szCs w:val="20"/>
          <w:u w:val="single"/>
        </w:rPr>
        <w:t xml:space="preserve"> </w:t>
      </w:r>
    </w:p>
    <w:p w14:paraId="541AC00A" w14:textId="1EA02582" w:rsidR="00B636C7" w:rsidRDefault="00B636C7" w:rsidP="00B636C7">
      <w:pPr>
        <w:pStyle w:val="Akapitzlist"/>
        <w:numPr>
          <w:ilvl w:val="0"/>
          <w:numId w:val="36"/>
        </w:numPr>
        <w:spacing w:after="0" w:line="276" w:lineRule="auto"/>
        <w:jc w:val="both"/>
        <w:rPr>
          <w:rFonts w:cstheme="minorHAnsi"/>
          <w:sz w:val="20"/>
          <w:szCs w:val="20"/>
        </w:rPr>
      </w:pPr>
      <w:r w:rsidRPr="00B636C7">
        <w:rPr>
          <w:rFonts w:cstheme="minorHAnsi"/>
          <w:sz w:val="20"/>
          <w:szCs w:val="20"/>
        </w:rPr>
        <w:t xml:space="preserve">wykształcenie </w:t>
      </w:r>
      <w:r w:rsidR="00EC6E9B">
        <w:rPr>
          <w:rFonts w:cstheme="minorHAnsi"/>
          <w:sz w:val="20"/>
          <w:szCs w:val="20"/>
        </w:rPr>
        <w:t>min. średnie</w:t>
      </w:r>
      <w:r w:rsidRPr="00B636C7">
        <w:rPr>
          <w:rFonts w:cstheme="minorHAnsi"/>
          <w:sz w:val="20"/>
          <w:szCs w:val="20"/>
        </w:rPr>
        <w:t>;</w:t>
      </w:r>
    </w:p>
    <w:p w14:paraId="478DB4C3" w14:textId="0FAAEDFC" w:rsidR="00573831" w:rsidRDefault="00573831" w:rsidP="00B636C7">
      <w:pPr>
        <w:pStyle w:val="Akapitzlist"/>
        <w:numPr>
          <w:ilvl w:val="0"/>
          <w:numId w:val="36"/>
        </w:numPr>
        <w:spacing w:after="0" w:line="276" w:lineRule="auto"/>
        <w:jc w:val="both"/>
        <w:rPr>
          <w:rFonts w:cstheme="minorHAnsi"/>
          <w:sz w:val="20"/>
          <w:szCs w:val="20"/>
        </w:rPr>
      </w:pPr>
      <w:r>
        <w:rPr>
          <w:rFonts w:cstheme="minorHAnsi"/>
          <w:sz w:val="20"/>
          <w:szCs w:val="20"/>
        </w:rPr>
        <w:t xml:space="preserve">znajomość obsługi programu Excel </w:t>
      </w:r>
      <w:r w:rsidR="000B496F">
        <w:rPr>
          <w:rFonts w:cstheme="minorHAnsi"/>
          <w:sz w:val="20"/>
          <w:szCs w:val="20"/>
        </w:rPr>
        <w:t>w stopniu zaawansowanym</w:t>
      </w:r>
    </w:p>
    <w:p w14:paraId="2B78A049" w14:textId="3CC07F59" w:rsidR="009E6887" w:rsidRDefault="009E6887" w:rsidP="00B636C7">
      <w:pPr>
        <w:pStyle w:val="Akapitzlist"/>
        <w:numPr>
          <w:ilvl w:val="0"/>
          <w:numId w:val="36"/>
        </w:numPr>
        <w:spacing w:after="0" w:line="276" w:lineRule="auto"/>
        <w:jc w:val="both"/>
        <w:rPr>
          <w:rFonts w:cstheme="minorHAnsi"/>
          <w:sz w:val="20"/>
          <w:szCs w:val="20"/>
        </w:rPr>
      </w:pPr>
      <w:r>
        <w:rPr>
          <w:rFonts w:cstheme="minorHAnsi"/>
          <w:sz w:val="20"/>
          <w:szCs w:val="20"/>
        </w:rPr>
        <w:t>doświadczenie w pracy na stanowisku związanym z obsługą klienta</w:t>
      </w:r>
    </w:p>
    <w:bookmarkEnd w:id="0"/>
    <w:p w14:paraId="198F6932" w14:textId="5CB5F83A" w:rsidR="00B636C7" w:rsidRPr="00342500" w:rsidRDefault="00B636C7" w:rsidP="00342500">
      <w:pPr>
        <w:spacing w:after="0" w:line="276" w:lineRule="auto"/>
        <w:jc w:val="both"/>
        <w:rPr>
          <w:rFonts w:cstheme="minorHAnsi"/>
          <w:sz w:val="20"/>
          <w:szCs w:val="20"/>
        </w:rPr>
      </w:pPr>
    </w:p>
    <w:p w14:paraId="2E7E7C34" w14:textId="77777777" w:rsidR="008F68C3" w:rsidRPr="008F68C3" w:rsidRDefault="008F68C3" w:rsidP="008F68C3">
      <w:pPr>
        <w:autoSpaceDE w:val="0"/>
        <w:autoSpaceDN w:val="0"/>
        <w:adjustRightInd w:val="0"/>
        <w:spacing w:after="0" w:line="240" w:lineRule="auto"/>
        <w:rPr>
          <w:rFonts w:cstheme="minorHAnsi"/>
          <w:sz w:val="20"/>
          <w:szCs w:val="20"/>
        </w:rPr>
      </w:pPr>
    </w:p>
    <w:p w14:paraId="0A0AF279" w14:textId="31F65E24" w:rsidR="00FF2F1B" w:rsidRPr="00021816" w:rsidRDefault="00DC59D3" w:rsidP="00F62713">
      <w:pPr>
        <w:pStyle w:val="Akapitzlist"/>
        <w:numPr>
          <w:ilvl w:val="0"/>
          <w:numId w:val="5"/>
        </w:numPr>
        <w:spacing w:after="0" w:line="276" w:lineRule="auto"/>
        <w:ind w:left="426" w:hanging="426"/>
        <w:rPr>
          <w:rFonts w:eastAsia="Times New Roman" w:cstheme="minorHAnsi"/>
          <w:b/>
          <w:sz w:val="20"/>
          <w:szCs w:val="20"/>
          <w:lang w:eastAsia="pl-PL"/>
        </w:rPr>
      </w:pPr>
      <w:r w:rsidRPr="00021816">
        <w:rPr>
          <w:rFonts w:eastAsia="Times New Roman" w:cstheme="minorHAnsi"/>
          <w:b/>
          <w:sz w:val="20"/>
          <w:szCs w:val="20"/>
          <w:lang w:eastAsia="pl-PL"/>
        </w:rPr>
        <w:t xml:space="preserve">OFERTY </w:t>
      </w:r>
      <w:r w:rsidR="001665DD" w:rsidRPr="00021816">
        <w:rPr>
          <w:rFonts w:eastAsia="Times New Roman" w:cstheme="minorHAnsi"/>
          <w:b/>
          <w:sz w:val="20"/>
          <w:szCs w:val="20"/>
          <w:lang w:eastAsia="pl-PL"/>
        </w:rPr>
        <w:t xml:space="preserve">CZĘŚCIOWE I </w:t>
      </w:r>
      <w:r w:rsidR="00FF2F1B" w:rsidRPr="00021816">
        <w:rPr>
          <w:rFonts w:eastAsia="Times New Roman" w:cstheme="minorHAnsi"/>
          <w:b/>
          <w:sz w:val="20"/>
          <w:szCs w:val="20"/>
          <w:lang w:eastAsia="pl-PL"/>
        </w:rPr>
        <w:t>WARIANTOWE:</w:t>
      </w:r>
    </w:p>
    <w:p w14:paraId="6104C0C8" w14:textId="1CCF57BB" w:rsidR="00FF2F1B" w:rsidRPr="00021816" w:rsidRDefault="001665DD" w:rsidP="007C57E2">
      <w:pPr>
        <w:spacing w:after="0" w:line="276" w:lineRule="auto"/>
        <w:jc w:val="both"/>
        <w:rPr>
          <w:rFonts w:eastAsia="Times New Roman" w:cstheme="minorHAnsi"/>
          <w:b/>
          <w:sz w:val="20"/>
          <w:szCs w:val="20"/>
          <w:lang w:eastAsia="pl-PL"/>
        </w:rPr>
      </w:pPr>
      <w:r w:rsidRPr="00021816">
        <w:rPr>
          <w:rFonts w:cstheme="minorHAnsi"/>
          <w:sz w:val="20"/>
          <w:szCs w:val="20"/>
        </w:rPr>
        <w:t xml:space="preserve">Zamawiający nie dopuszcza możliwości składania ofert </w:t>
      </w:r>
      <w:r w:rsidR="001E2464" w:rsidRPr="00021816">
        <w:rPr>
          <w:rFonts w:cstheme="minorHAnsi"/>
          <w:sz w:val="20"/>
          <w:szCs w:val="20"/>
        </w:rPr>
        <w:t>wariantowych tj. zakładających inny sposób wykonania zamówienia niż opisany przez Zamawiającego.</w:t>
      </w:r>
    </w:p>
    <w:p w14:paraId="0E6494AC" w14:textId="77777777" w:rsidR="00FF2F1B" w:rsidRPr="00021816" w:rsidRDefault="00FF2F1B" w:rsidP="003E65BD">
      <w:pPr>
        <w:pStyle w:val="Stopka"/>
        <w:tabs>
          <w:tab w:val="left" w:pos="708"/>
        </w:tabs>
        <w:suppressAutoHyphens/>
        <w:spacing w:line="276" w:lineRule="auto"/>
        <w:jc w:val="both"/>
        <w:rPr>
          <w:rFonts w:cstheme="minorHAnsi"/>
          <w:b/>
          <w:sz w:val="20"/>
          <w:szCs w:val="20"/>
        </w:rPr>
      </w:pPr>
    </w:p>
    <w:p w14:paraId="43A8400F" w14:textId="77777777" w:rsidR="005E781D" w:rsidRPr="00021816" w:rsidRDefault="00FF2F1B" w:rsidP="00F62713">
      <w:pPr>
        <w:pStyle w:val="Akapitzlist"/>
        <w:numPr>
          <w:ilvl w:val="0"/>
          <w:numId w:val="5"/>
        </w:numPr>
        <w:spacing w:after="0" w:line="276" w:lineRule="auto"/>
        <w:ind w:left="426" w:hanging="426"/>
        <w:rPr>
          <w:rFonts w:eastAsia="Times New Roman" w:cstheme="minorHAnsi"/>
          <w:b/>
          <w:sz w:val="20"/>
          <w:szCs w:val="20"/>
          <w:lang w:eastAsia="pl-PL"/>
        </w:rPr>
      </w:pPr>
      <w:r w:rsidRPr="00021816">
        <w:rPr>
          <w:rFonts w:eastAsia="Times New Roman" w:cstheme="minorHAnsi"/>
          <w:b/>
          <w:sz w:val="20"/>
          <w:szCs w:val="20"/>
          <w:lang w:eastAsia="pl-PL"/>
        </w:rPr>
        <w:t>TERMIN REALIZACJI ZAMÓWIENIA:</w:t>
      </w:r>
    </w:p>
    <w:p w14:paraId="42E965F6" w14:textId="3D5BE2A7" w:rsidR="00722757" w:rsidRPr="00021816" w:rsidRDefault="001665DD">
      <w:pPr>
        <w:spacing w:after="0" w:line="276" w:lineRule="auto"/>
        <w:jc w:val="both"/>
        <w:rPr>
          <w:rFonts w:cstheme="minorHAnsi"/>
          <w:sz w:val="20"/>
          <w:szCs w:val="20"/>
        </w:rPr>
      </w:pPr>
      <w:r w:rsidRPr="00021816">
        <w:rPr>
          <w:rFonts w:cstheme="minorHAnsi"/>
          <w:sz w:val="20"/>
          <w:szCs w:val="20"/>
        </w:rPr>
        <w:t>Terminy realizacji zamówienia zgodnie z terminami wskazanymi w pkt. 1</w:t>
      </w:r>
      <w:r w:rsidR="003724B3">
        <w:rPr>
          <w:rFonts w:cstheme="minorHAnsi"/>
          <w:sz w:val="20"/>
          <w:szCs w:val="20"/>
        </w:rPr>
        <w:t xml:space="preserve"> </w:t>
      </w:r>
      <w:r w:rsidRPr="00021816">
        <w:rPr>
          <w:rFonts w:cstheme="minorHAnsi"/>
          <w:sz w:val="20"/>
          <w:szCs w:val="20"/>
        </w:rPr>
        <w:t>niniejszego zapytania.</w:t>
      </w:r>
    </w:p>
    <w:p w14:paraId="5E8D1F71" w14:textId="77777777" w:rsidR="001665DD" w:rsidRPr="00021816" w:rsidRDefault="001665DD">
      <w:pPr>
        <w:spacing w:after="0" w:line="276" w:lineRule="auto"/>
        <w:jc w:val="both"/>
        <w:rPr>
          <w:rFonts w:cstheme="minorHAnsi"/>
          <w:sz w:val="20"/>
          <w:szCs w:val="20"/>
          <w:u w:val="single"/>
        </w:rPr>
      </w:pPr>
    </w:p>
    <w:p w14:paraId="6599B7C5" w14:textId="13C2FF90" w:rsidR="001665DD" w:rsidRPr="00A858D6" w:rsidRDefault="001665DD" w:rsidP="00A858D6">
      <w:pPr>
        <w:pStyle w:val="Akapitzlist"/>
        <w:numPr>
          <w:ilvl w:val="0"/>
          <w:numId w:val="5"/>
        </w:numPr>
        <w:spacing w:after="0" w:line="276" w:lineRule="auto"/>
        <w:rPr>
          <w:rFonts w:eastAsia="Times New Roman" w:cstheme="minorHAnsi"/>
          <w:b/>
          <w:sz w:val="20"/>
          <w:szCs w:val="20"/>
          <w:lang w:eastAsia="pl-PL"/>
        </w:rPr>
      </w:pPr>
      <w:r w:rsidRPr="00A858D6">
        <w:rPr>
          <w:rFonts w:eastAsia="Times New Roman" w:cstheme="minorHAnsi"/>
          <w:b/>
          <w:sz w:val="20"/>
          <w:szCs w:val="20"/>
          <w:lang w:eastAsia="pl-PL"/>
        </w:rPr>
        <w:t>WARUNKI UDZIAŁU W POSTĘPOWANIU I SPOSÓB WERYFIKACJI SPEŁNIANIA WARUNKÓW:</w:t>
      </w:r>
    </w:p>
    <w:p w14:paraId="36FF8C81" w14:textId="1776FF91" w:rsidR="00D2498E" w:rsidRPr="000B1981" w:rsidRDefault="00D2498E" w:rsidP="000B1981">
      <w:pPr>
        <w:numPr>
          <w:ilvl w:val="1"/>
          <w:numId w:val="1"/>
        </w:numPr>
        <w:spacing w:after="0" w:line="276" w:lineRule="auto"/>
        <w:ind w:left="426" w:hanging="426"/>
        <w:contextualSpacing/>
        <w:jc w:val="both"/>
        <w:rPr>
          <w:sz w:val="20"/>
          <w:szCs w:val="20"/>
        </w:rPr>
      </w:pPr>
      <w:r w:rsidRPr="00B32344">
        <w:rPr>
          <w:sz w:val="20"/>
          <w:szCs w:val="20"/>
        </w:rPr>
        <w:t>Posiadają</w:t>
      </w:r>
      <w:r w:rsidRPr="00B32344">
        <w:rPr>
          <w:b/>
          <w:sz w:val="20"/>
          <w:szCs w:val="20"/>
        </w:rPr>
        <w:t xml:space="preserve"> niezbędną zdolność techniczną i zawodową do wykonania zamówienia, </w:t>
      </w:r>
      <w:r w:rsidR="000B1981" w:rsidRPr="000B1981">
        <w:rPr>
          <w:b/>
          <w:sz w:val="20"/>
          <w:szCs w:val="20"/>
        </w:rPr>
        <w:t>i spełniają</w:t>
      </w:r>
      <w:r w:rsidRPr="000B1981">
        <w:rPr>
          <w:b/>
          <w:sz w:val="20"/>
          <w:szCs w:val="20"/>
        </w:rPr>
        <w:t xml:space="preserve"> warunki w zakresie wiedzy, doświadczenia i umiejętności</w:t>
      </w:r>
      <w:r w:rsidRPr="000B1981">
        <w:rPr>
          <w:sz w:val="20"/>
          <w:szCs w:val="20"/>
        </w:rPr>
        <w:t xml:space="preserve"> </w:t>
      </w:r>
      <w:r w:rsidR="0038057E" w:rsidRPr="000B1981">
        <w:rPr>
          <w:sz w:val="20"/>
          <w:szCs w:val="20"/>
        </w:rPr>
        <w:t>do zaangażowania na stanowisko</w:t>
      </w:r>
      <w:r w:rsidRPr="000B1981">
        <w:rPr>
          <w:sz w:val="20"/>
          <w:szCs w:val="20"/>
        </w:rPr>
        <w:t xml:space="preserve"> w ramach realizacji projektu </w:t>
      </w:r>
      <w:r w:rsidR="0038057E" w:rsidRPr="000B1981">
        <w:rPr>
          <w:sz w:val="20"/>
          <w:szCs w:val="20"/>
        </w:rPr>
        <w:t>stanowiącego</w:t>
      </w:r>
      <w:r w:rsidRPr="000B1981">
        <w:rPr>
          <w:sz w:val="20"/>
          <w:szCs w:val="20"/>
        </w:rPr>
        <w:t xml:space="preserve"> przedmiot zamówienia zgodnie z pkt </w:t>
      </w:r>
      <w:r w:rsidR="0038057E" w:rsidRPr="000B1981">
        <w:rPr>
          <w:sz w:val="20"/>
          <w:szCs w:val="20"/>
        </w:rPr>
        <w:t>1</w:t>
      </w:r>
      <w:r w:rsidRPr="000B1981">
        <w:rPr>
          <w:sz w:val="20"/>
          <w:szCs w:val="20"/>
        </w:rPr>
        <w:t xml:space="preserve"> </w:t>
      </w:r>
    </w:p>
    <w:p w14:paraId="04BE0383" w14:textId="7D11C7FA" w:rsidR="00D2498E" w:rsidRPr="00B32344" w:rsidRDefault="00D2498E" w:rsidP="00D2498E">
      <w:pPr>
        <w:spacing w:after="0" w:line="276" w:lineRule="auto"/>
        <w:ind w:left="425"/>
        <w:jc w:val="both"/>
        <w:rPr>
          <w:sz w:val="20"/>
          <w:szCs w:val="20"/>
        </w:rPr>
      </w:pPr>
      <w:r w:rsidRPr="00704675">
        <w:rPr>
          <w:sz w:val="16"/>
          <w:szCs w:val="20"/>
        </w:rPr>
        <w:t>Spełnianie warunku będzie weryfikowane w oparciu o oświadczenie oferenta o spełnianiu warunków udziału w postępowaniu, zawarte w treści formularza „OFERTA</w:t>
      </w:r>
      <w:r w:rsidR="000B1981">
        <w:rPr>
          <w:sz w:val="16"/>
          <w:szCs w:val="20"/>
        </w:rPr>
        <w:t xml:space="preserve">” </w:t>
      </w:r>
      <w:r w:rsidRPr="00704675">
        <w:rPr>
          <w:sz w:val="16"/>
          <w:szCs w:val="20"/>
        </w:rPr>
        <w:t>oraz ewentualnie dołączone do oferty inne dokumenty i oświadczenia, potwierdzające spełnianie</w:t>
      </w:r>
      <w:r w:rsidR="000B1981">
        <w:rPr>
          <w:sz w:val="16"/>
          <w:szCs w:val="20"/>
        </w:rPr>
        <w:t xml:space="preserve"> w/w wymagań (CV Oferenta)</w:t>
      </w:r>
    </w:p>
    <w:p w14:paraId="0899797B" w14:textId="77777777" w:rsidR="00D2498E" w:rsidRPr="00B32344" w:rsidRDefault="00D2498E" w:rsidP="00D2498E">
      <w:pPr>
        <w:spacing w:after="0" w:line="276" w:lineRule="auto"/>
        <w:ind w:left="567" w:hanging="142"/>
        <w:jc w:val="both"/>
        <w:rPr>
          <w:sz w:val="20"/>
          <w:szCs w:val="20"/>
        </w:rPr>
      </w:pPr>
    </w:p>
    <w:p w14:paraId="02D622B4" w14:textId="77777777" w:rsidR="00D2498E" w:rsidRPr="00B32344" w:rsidRDefault="00D2498E" w:rsidP="00D2498E">
      <w:pPr>
        <w:numPr>
          <w:ilvl w:val="1"/>
          <w:numId w:val="1"/>
        </w:numPr>
        <w:spacing w:after="0" w:line="276" w:lineRule="auto"/>
        <w:ind w:left="426" w:hanging="426"/>
        <w:contextualSpacing/>
        <w:jc w:val="both"/>
        <w:rPr>
          <w:sz w:val="20"/>
          <w:szCs w:val="20"/>
        </w:rPr>
      </w:pPr>
      <w:r w:rsidRPr="00B32344">
        <w:rPr>
          <w:sz w:val="20"/>
          <w:szCs w:val="20"/>
        </w:rPr>
        <w:t>Znajdują się w</w:t>
      </w:r>
      <w:r w:rsidRPr="00B32344">
        <w:rPr>
          <w:b/>
          <w:sz w:val="20"/>
          <w:szCs w:val="20"/>
        </w:rPr>
        <w:t xml:space="preserve"> sytuacji ekonomicznej lub finansowej</w:t>
      </w:r>
      <w:r w:rsidRPr="00B32344">
        <w:rPr>
          <w:sz w:val="20"/>
          <w:szCs w:val="20"/>
        </w:rPr>
        <w:t xml:space="preserve"> </w:t>
      </w:r>
      <w:r w:rsidRPr="00B32344">
        <w:rPr>
          <w:b/>
          <w:sz w:val="20"/>
          <w:szCs w:val="20"/>
        </w:rPr>
        <w:t>zapewniającej należyte wykonanie zamówienia</w:t>
      </w:r>
      <w:r w:rsidRPr="00B32344">
        <w:rPr>
          <w:sz w:val="20"/>
          <w:szCs w:val="20"/>
        </w:rPr>
        <w:t>.</w:t>
      </w:r>
    </w:p>
    <w:p w14:paraId="6BFDFDA6" w14:textId="77777777" w:rsidR="00D2498E" w:rsidRPr="00704675" w:rsidRDefault="00D2498E" w:rsidP="00D2498E">
      <w:pPr>
        <w:spacing w:after="0" w:line="276" w:lineRule="auto"/>
        <w:ind w:firstLine="426"/>
        <w:jc w:val="both"/>
        <w:rPr>
          <w:sz w:val="16"/>
          <w:szCs w:val="20"/>
        </w:rPr>
      </w:pPr>
      <w:r w:rsidRPr="00704675">
        <w:rPr>
          <w:sz w:val="16"/>
          <w:szCs w:val="20"/>
        </w:rPr>
        <w:t>Spełnianie warunku będzie weryfikowane w oparciu o oświadczenie oferenta zawarte w treści formularza „OFERTA”;</w:t>
      </w:r>
    </w:p>
    <w:p w14:paraId="09F8B43C" w14:textId="77777777" w:rsidR="00D2498E" w:rsidRPr="00B32344" w:rsidRDefault="00D2498E" w:rsidP="00D2498E">
      <w:pPr>
        <w:spacing w:after="0" w:line="276" w:lineRule="auto"/>
        <w:ind w:left="567" w:hanging="142"/>
        <w:jc w:val="both"/>
        <w:rPr>
          <w:sz w:val="20"/>
          <w:szCs w:val="20"/>
        </w:rPr>
      </w:pPr>
    </w:p>
    <w:p w14:paraId="25270DA2" w14:textId="59EF56F4" w:rsidR="00D2498E" w:rsidRPr="00B32344" w:rsidRDefault="00D2498E" w:rsidP="00D2498E">
      <w:pPr>
        <w:numPr>
          <w:ilvl w:val="1"/>
          <w:numId w:val="1"/>
        </w:numPr>
        <w:spacing w:after="0" w:line="276" w:lineRule="auto"/>
        <w:ind w:left="426" w:hanging="426"/>
        <w:contextualSpacing/>
        <w:jc w:val="both"/>
        <w:rPr>
          <w:b/>
          <w:sz w:val="20"/>
          <w:szCs w:val="20"/>
        </w:rPr>
      </w:pPr>
      <w:r w:rsidRPr="00B32344">
        <w:rPr>
          <w:b/>
          <w:sz w:val="20"/>
          <w:szCs w:val="20"/>
        </w:rPr>
        <w:t xml:space="preserve">Nie są powiązani z Zamawiającym osobowo lub kapitałowo. </w:t>
      </w:r>
    </w:p>
    <w:p w14:paraId="6642BD4A" w14:textId="77777777" w:rsidR="00D2498E" w:rsidRPr="005B477E" w:rsidRDefault="00D2498E" w:rsidP="00D2498E">
      <w:pPr>
        <w:spacing w:after="0" w:line="276" w:lineRule="auto"/>
        <w:ind w:left="564"/>
        <w:jc w:val="both"/>
        <w:rPr>
          <w:sz w:val="18"/>
          <w:szCs w:val="20"/>
        </w:rPr>
      </w:pPr>
      <w:r w:rsidRPr="005B477E">
        <w:rPr>
          <w:i/>
          <w:sz w:val="18"/>
          <w:szCs w:val="20"/>
          <w:u w:val="single" w:color="000000"/>
        </w:rPr>
        <w:t>Pouczenie:</w:t>
      </w:r>
    </w:p>
    <w:p w14:paraId="2964BDFD" w14:textId="77777777" w:rsidR="00D2498E" w:rsidRPr="005B477E" w:rsidRDefault="00D2498E" w:rsidP="00D2498E">
      <w:pPr>
        <w:spacing w:after="4" w:line="276" w:lineRule="auto"/>
        <w:ind w:left="579" w:right="280"/>
        <w:jc w:val="both"/>
        <w:rPr>
          <w:i/>
          <w:sz w:val="18"/>
          <w:szCs w:val="20"/>
        </w:rPr>
      </w:pPr>
      <w:r w:rsidRPr="005B477E">
        <w:rPr>
          <w:i/>
          <w:sz w:val="18"/>
          <w:szCs w:val="20"/>
        </w:rPr>
        <w:t>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w:t>
      </w:r>
      <w:r>
        <w:rPr>
          <w:i/>
          <w:sz w:val="18"/>
          <w:szCs w:val="20"/>
        </w:rPr>
        <w:t xml:space="preserve"> polegające w szczególności na:</w:t>
      </w:r>
    </w:p>
    <w:p w14:paraId="18D9614A" w14:textId="77777777" w:rsidR="00D2498E" w:rsidRPr="005B477E" w:rsidRDefault="00D2498E" w:rsidP="00D2498E">
      <w:pPr>
        <w:numPr>
          <w:ilvl w:val="2"/>
          <w:numId w:val="12"/>
        </w:numPr>
        <w:spacing w:after="4" w:line="276" w:lineRule="auto"/>
        <w:ind w:left="851" w:right="280" w:hanging="272"/>
        <w:jc w:val="both"/>
        <w:rPr>
          <w:i/>
          <w:sz w:val="18"/>
          <w:szCs w:val="20"/>
        </w:rPr>
      </w:pPr>
      <w:r w:rsidRPr="005B477E">
        <w:rPr>
          <w:i/>
          <w:sz w:val="18"/>
          <w:szCs w:val="20"/>
        </w:rPr>
        <w:t xml:space="preserve">uczestniczeniu w spółce jako wspólnik spółki cywilnej lub spółki osobowej; </w:t>
      </w:r>
    </w:p>
    <w:p w14:paraId="66760735" w14:textId="77777777" w:rsidR="00D2498E" w:rsidRPr="005B477E" w:rsidRDefault="00D2498E" w:rsidP="00D2498E">
      <w:pPr>
        <w:numPr>
          <w:ilvl w:val="2"/>
          <w:numId w:val="12"/>
        </w:numPr>
        <w:spacing w:after="4" w:line="276" w:lineRule="auto"/>
        <w:ind w:left="851" w:right="140" w:hanging="272"/>
        <w:jc w:val="both"/>
        <w:rPr>
          <w:i/>
          <w:sz w:val="18"/>
          <w:szCs w:val="20"/>
        </w:rPr>
      </w:pPr>
      <w:r w:rsidRPr="005B477E">
        <w:rPr>
          <w:i/>
          <w:sz w:val="18"/>
          <w:szCs w:val="20"/>
        </w:rPr>
        <w:t>posiadaniu co najmniej 10% udziałów lub akcji, o ile niższy próg nie wynika z przepisów prawa lub nie został określony przez IZ PO;</w:t>
      </w:r>
    </w:p>
    <w:p w14:paraId="58FF665A" w14:textId="77777777" w:rsidR="00D2498E" w:rsidRPr="005B477E" w:rsidRDefault="00D2498E" w:rsidP="00D2498E">
      <w:pPr>
        <w:numPr>
          <w:ilvl w:val="2"/>
          <w:numId w:val="12"/>
        </w:numPr>
        <w:spacing w:after="4" w:line="276" w:lineRule="auto"/>
        <w:ind w:left="851" w:right="280" w:hanging="272"/>
        <w:jc w:val="both"/>
        <w:rPr>
          <w:i/>
          <w:sz w:val="18"/>
          <w:szCs w:val="20"/>
        </w:rPr>
      </w:pPr>
      <w:r w:rsidRPr="005B477E">
        <w:rPr>
          <w:i/>
          <w:sz w:val="18"/>
          <w:szCs w:val="20"/>
        </w:rPr>
        <w:t xml:space="preserve">pełnieniu funkcji członka organu nadzorczego lub zarządzającego, prokurenta, pełnomocnika; </w:t>
      </w:r>
    </w:p>
    <w:p w14:paraId="59066C53" w14:textId="77777777" w:rsidR="00D2498E" w:rsidRPr="005B477E" w:rsidRDefault="00D2498E" w:rsidP="00D2498E">
      <w:pPr>
        <w:numPr>
          <w:ilvl w:val="2"/>
          <w:numId w:val="12"/>
        </w:numPr>
        <w:spacing w:after="4" w:line="276" w:lineRule="auto"/>
        <w:ind w:left="851" w:right="280" w:hanging="272"/>
        <w:jc w:val="both"/>
        <w:rPr>
          <w:i/>
          <w:sz w:val="18"/>
          <w:szCs w:val="20"/>
        </w:rPr>
      </w:pPr>
      <w:r w:rsidRPr="005B477E">
        <w:rPr>
          <w:i/>
          <w:sz w:val="18"/>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66769FFD" w14:textId="77777777" w:rsidR="00D2498E" w:rsidRPr="005B477E" w:rsidRDefault="00D2498E" w:rsidP="00D2498E">
      <w:pPr>
        <w:spacing w:after="4" w:line="276" w:lineRule="auto"/>
        <w:ind w:left="851" w:right="280"/>
        <w:jc w:val="both"/>
        <w:rPr>
          <w:i/>
          <w:sz w:val="18"/>
          <w:szCs w:val="20"/>
        </w:rPr>
      </w:pPr>
      <w:r w:rsidRPr="005B477E">
        <w:rPr>
          <w:i/>
          <w:sz w:val="18"/>
          <w:szCs w:val="20"/>
        </w:rPr>
        <w:t>a także pozostawanie w takim istniejącym powiązaniu, które faktycznie narusza zasadę konkurencyjności.</w:t>
      </w:r>
    </w:p>
    <w:p w14:paraId="6FE4A611" w14:textId="77777777" w:rsidR="00D2498E" w:rsidRPr="00B32344" w:rsidRDefault="00D2498E" w:rsidP="00D2498E">
      <w:pPr>
        <w:spacing w:after="0" w:line="276" w:lineRule="auto"/>
        <w:ind w:left="360" w:hanging="76"/>
        <w:jc w:val="both"/>
        <w:rPr>
          <w:sz w:val="20"/>
          <w:szCs w:val="20"/>
        </w:rPr>
      </w:pPr>
    </w:p>
    <w:p w14:paraId="31C3CF5D" w14:textId="77777777" w:rsidR="00D2498E" w:rsidRPr="00704675" w:rsidRDefault="00D2498E" w:rsidP="00D2498E">
      <w:pPr>
        <w:spacing w:after="0" w:line="276" w:lineRule="auto"/>
        <w:ind w:left="360" w:hanging="76"/>
        <w:jc w:val="both"/>
        <w:rPr>
          <w:sz w:val="16"/>
          <w:szCs w:val="20"/>
        </w:rPr>
      </w:pPr>
      <w:r w:rsidRPr="00704675">
        <w:rPr>
          <w:sz w:val="16"/>
          <w:szCs w:val="20"/>
        </w:rPr>
        <w:t>Spełnianie warunku będzie weryfikowane w oparciu o oświadczenie oferenta zawarte w treści formularza „OFERTA”;</w:t>
      </w:r>
    </w:p>
    <w:p w14:paraId="3FF6FFEC" w14:textId="77777777" w:rsidR="00D2498E" w:rsidRPr="00B32344" w:rsidRDefault="00D2498E" w:rsidP="00D2498E">
      <w:pPr>
        <w:spacing w:after="0" w:line="276" w:lineRule="auto"/>
        <w:ind w:left="360" w:hanging="76"/>
        <w:jc w:val="both"/>
        <w:rPr>
          <w:sz w:val="20"/>
          <w:szCs w:val="20"/>
        </w:rPr>
      </w:pPr>
    </w:p>
    <w:p w14:paraId="01C4D21C" w14:textId="77777777" w:rsidR="00D2498E" w:rsidRPr="00B32344" w:rsidRDefault="00D2498E" w:rsidP="00D2498E">
      <w:pPr>
        <w:numPr>
          <w:ilvl w:val="1"/>
          <w:numId w:val="1"/>
        </w:numPr>
        <w:spacing w:before="120" w:after="0" w:line="276" w:lineRule="auto"/>
        <w:ind w:left="283" w:hanging="425"/>
        <w:contextualSpacing/>
        <w:jc w:val="both"/>
        <w:rPr>
          <w:sz w:val="20"/>
          <w:szCs w:val="20"/>
          <w:u w:val="single"/>
        </w:rPr>
      </w:pPr>
      <w:r w:rsidRPr="00B32344">
        <w:rPr>
          <w:b/>
          <w:sz w:val="20"/>
          <w:szCs w:val="20"/>
          <w:u w:val="single"/>
        </w:rPr>
        <w:t>Nie podlegają wykluczeniu z udziału w postępowaniu</w:t>
      </w:r>
      <w:r w:rsidRPr="00B32344">
        <w:rPr>
          <w:sz w:val="20"/>
          <w:szCs w:val="20"/>
          <w:u w:val="single"/>
        </w:rPr>
        <w:t xml:space="preserve"> z powodu:</w:t>
      </w:r>
    </w:p>
    <w:p w14:paraId="76BD39AF"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zalegania w opłacaniu podatków i opłat lub składek na ubezpieczenia społeczne;</w:t>
      </w:r>
    </w:p>
    <w:p w14:paraId="545AF3A6"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stanu likwidacji ani ogłoszenia wobec nich upadłości;</w:t>
      </w:r>
    </w:p>
    <w:p w14:paraId="404208A3"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xml:space="preserve">- tego, iż w sposób zawiniony poważnie naruszył obowiązki zawodowe, co podważa jego uczciwość, </w:t>
      </w:r>
      <w:r w:rsidRPr="00B32344">
        <w:rPr>
          <w:sz w:val="20"/>
          <w:szCs w:val="20"/>
        </w:rPr>
        <w:br/>
        <w:t xml:space="preserve">w </w:t>
      </w:r>
      <w:proofErr w:type="gramStart"/>
      <w:r w:rsidRPr="00B32344">
        <w:rPr>
          <w:sz w:val="20"/>
          <w:szCs w:val="20"/>
        </w:rPr>
        <w:t>szczególności</w:t>
      </w:r>
      <w:proofErr w:type="gramEnd"/>
      <w:r w:rsidRPr="00B32344">
        <w:rPr>
          <w:sz w:val="20"/>
          <w:szCs w:val="20"/>
        </w:rPr>
        <w:t xml:space="preserve"> gdy oferent w wyniku zamierzonego działania lub rażącego niedbalstwa nie wykonał lub </w:t>
      </w:r>
      <w:r w:rsidRPr="00B32344">
        <w:rPr>
          <w:sz w:val="20"/>
          <w:szCs w:val="20"/>
        </w:rPr>
        <w:lastRenderedPageBreak/>
        <w:t>nienależycie wykonał zamówienie, co zamawiający jest w stanie wykazać za pomocą stosownych środków dowodowych;</w:t>
      </w:r>
    </w:p>
    <w:p w14:paraId="40522D2E"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prawomo</w:t>
      </w:r>
      <w:r>
        <w:rPr>
          <w:sz w:val="20"/>
          <w:szCs w:val="20"/>
        </w:rPr>
        <w:t>cnego skazania za przestępstwo:</w:t>
      </w:r>
    </w:p>
    <w:p w14:paraId="2B9C20FE"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 xml:space="preserve">a) o którym mowa w art. 165a, art. 181–188, art. 189a, art. 218–221, art. 228–230a, art. 250a, art. 258 lub art. 270–309 ustawy z dnia 6 czerwca 1997 r. – Kodeks karny (Dz. U. poz. 553, z </w:t>
      </w:r>
      <w:proofErr w:type="spellStart"/>
      <w:r w:rsidRPr="00B32344">
        <w:rPr>
          <w:sz w:val="20"/>
          <w:szCs w:val="20"/>
        </w:rPr>
        <w:t>późn</w:t>
      </w:r>
      <w:proofErr w:type="spellEnd"/>
      <w:r w:rsidRPr="00B32344">
        <w:rPr>
          <w:sz w:val="20"/>
          <w:szCs w:val="20"/>
        </w:rPr>
        <w:t>. zm.) lub art. 46 lub art. 48 ustawy z dnia 25 czerwca 2010 r. o sporcie (</w:t>
      </w:r>
      <w:r>
        <w:rPr>
          <w:sz w:val="20"/>
          <w:szCs w:val="20"/>
        </w:rPr>
        <w:t>Dz. U. z 2016 r. poz. 176);</w:t>
      </w:r>
    </w:p>
    <w:p w14:paraId="1FAA7D9A"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 xml:space="preserve">b) o charakterze terrorystycznym, o którym mowa w art. 115 § 20 ustawy z dnia 6 czerwca 1997 r. – Kodeks karny, </w:t>
      </w:r>
    </w:p>
    <w:p w14:paraId="6AA141CD" w14:textId="77777777" w:rsidR="00D2498E" w:rsidRPr="00B32344" w:rsidRDefault="00D2498E" w:rsidP="00D2498E">
      <w:pPr>
        <w:spacing w:after="0" w:line="276" w:lineRule="auto"/>
        <w:ind w:left="567" w:hanging="141"/>
        <w:contextualSpacing/>
        <w:jc w:val="both"/>
        <w:rPr>
          <w:sz w:val="20"/>
          <w:szCs w:val="20"/>
        </w:rPr>
      </w:pPr>
      <w:r>
        <w:rPr>
          <w:sz w:val="20"/>
          <w:szCs w:val="20"/>
        </w:rPr>
        <w:t>c) skarbowe,</w:t>
      </w:r>
    </w:p>
    <w:p w14:paraId="476652E7"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d) o którym mowa w art. 9 lub art. 10 ustawy z dnia 15 czerwca 2012 r. o skutkach powierzania wykonywania pracy cudzoziemcom przebywającym wbrew przepisom na terytorium Rzeczypospolitej Polskiej (Dz. U. poz. 769);</w:t>
      </w:r>
    </w:p>
    <w:p w14:paraId="3B87444E"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xml:space="preserve">- prawomocnego skazania </w:t>
      </w:r>
      <w:r w:rsidRPr="00B32344">
        <w:rPr>
          <w:bCs/>
          <w:sz w:val="20"/>
          <w:szCs w:val="20"/>
        </w:rPr>
        <w:t xml:space="preserve">urzędującego członka jego organu zarządzającego lub nadzorczego, wspólnika spółki w spółce jawnej lub partnerskiej albo komplementariusza w spółce komandytowej lub komandytowo-akcyjnej lub prokurenta za przestępstwo, o którym mowa powyżej (pkt. 4.5 </w:t>
      </w:r>
      <w:proofErr w:type="spellStart"/>
      <w:r w:rsidRPr="00B32344">
        <w:rPr>
          <w:bCs/>
          <w:sz w:val="20"/>
          <w:szCs w:val="20"/>
        </w:rPr>
        <w:t>tiret</w:t>
      </w:r>
      <w:proofErr w:type="spellEnd"/>
      <w:r w:rsidRPr="00B32344">
        <w:rPr>
          <w:bCs/>
          <w:sz w:val="20"/>
          <w:szCs w:val="20"/>
        </w:rPr>
        <w:t xml:space="preserve"> 4 lit. a-d)</w:t>
      </w:r>
      <w:r w:rsidRPr="00B32344">
        <w:rPr>
          <w:sz w:val="20"/>
          <w:szCs w:val="20"/>
        </w:rPr>
        <w:t>;</w:t>
      </w:r>
    </w:p>
    <w:p w14:paraId="4F543CC0" w14:textId="77777777" w:rsidR="00D2498E" w:rsidRPr="00B32344" w:rsidRDefault="00D2498E" w:rsidP="00D2498E">
      <w:pPr>
        <w:spacing w:after="0" w:line="276" w:lineRule="auto"/>
        <w:ind w:left="426" w:hanging="142"/>
        <w:contextualSpacing/>
        <w:jc w:val="both"/>
        <w:rPr>
          <w:bCs/>
          <w:sz w:val="20"/>
          <w:szCs w:val="20"/>
        </w:rPr>
      </w:pPr>
      <w:r w:rsidRPr="00B32344">
        <w:rPr>
          <w:sz w:val="20"/>
          <w:szCs w:val="20"/>
        </w:rPr>
        <w:t xml:space="preserve">- tego, iż </w:t>
      </w:r>
      <w:r w:rsidRPr="00B32344">
        <w:rPr>
          <w:bCs/>
          <w:sz w:val="20"/>
          <w:szCs w:val="20"/>
        </w:rPr>
        <w:t>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DAB7879"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w wyniku lekkomyślności lub niedbalstwa przedstawił informacje wprowadzające w błąd zamawiającego, mogące mieć istotny wpływ na decyzje podejmowane przez zamawiającego w postępowaniu o udzielenie zamówienia;</w:t>
      </w:r>
    </w:p>
    <w:p w14:paraId="6639BB48"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będąc podmiotem zbiorowym, wobec niego sąd orzekł zakaz ubiegania się o zamówienia publiczne na podstawie ustawy z dnia 28 października 2002 r. o odpowiedzialności podmiotów zbiorowych za czyny zabronione pod groźbą kary (Dz. U. z 2015 r. poz. 1212, 1844 i 1855 oraz z 2016 r. poz. 437 i 544); lub wobec którego orzeczono tytułem środka zapobiegawczego zakaz ubiegania się o zamówienia publiczne;</w:t>
      </w:r>
    </w:p>
    <w:p w14:paraId="4FD2A6C7"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należąc do tej samej grupy kapitałowej, w rozumieniu ustawy z dnia 16 lutego 2007 r. o ochronie konkurencji i konsumentów (Dz. U. z 2015 r. poz. 184, 1618 i 1634), złożyli odrębne oferty lub oferty częściowe, chyba że wykażą, że istniejące między nimi powiązania nie prowadzą do zakłócenia konkurencji w postępowaniu o udzielenie zamówienia.</w:t>
      </w:r>
    </w:p>
    <w:p w14:paraId="5F54F02A"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wydania wobec Wykonawcy będącego osobą fizyczną, którego prawomocnie skazano za wykroczenie przeciwko prawom pracownika lub wykroczenie przeciwko środowisku, jeżeli za jego popełnienie wymierzono karierę aresztu, ograniczenia wolności lub karę grzywny nie niższą niż 3000 złotych;</w:t>
      </w:r>
    </w:p>
    <w:p w14:paraId="588E6D39"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wydania wobec Wykonawcy ostatecznej decyzji administracyjnej o naruszeniu obowiązków wynikających z przepisów prawa pracy, prawa ochrony środowiska lub przepisów o zabezpieczeniu społecznym, jeżeli wymierzono tą decyzją karę pieniężną nie niższą niż 3000 złotych.</w:t>
      </w:r>
    </w:p>
    <w:p w14:paraId="6B01081C" w14:textId="77777777" w:rsidR="00D2498E" w:rsidRPr="00B32344" w:rsidRDefault="00D2498E" w:rsidP="00D2498E">
      <w:pPr>
        <w:spacing w:after="0" w:line="276" w:lineRule="auto"/>
        <w:ind w:left="284"/>
        <w:jc w:val="both"/>
        <w:rPr>
          <w:sz w:val="20"/>
          <w:szCs w:val="20"/>
        </w:rPr>
      </w:pPr>
    </w:p>
    <w:p w14:paraId="21A1034C" w14:textId="77777777" w:rsidR="00D2498E" w:rsidRPr="00704675" w:rsidRDefault="00D2498E" w:rsidP="00D2498E">
      <w:pPr>
        <w:spacing w:after="0" w:line="276" w:lineRule="auto"/>
        <w:ind w:left="284"/>
        <w:contextualSpacing/>
        <w:jc w:val="both"/>
        <w:rPr>
          <w:bCs/>
          <w:sz w:val="16"/>
          <w:szCs w:val="20"/>
        </w:rPr>
      </w:pPr>
      <w:r w:rsidRPr="00704675">
        <w:rPr>
          <w:bCs/>
          <w:sz w:val="16"/>
          <w:szCs w:val="20"/>
        </w:rPr>
        <w:t>Ofertę złożoną przez Oferenta, wobec którego zachodzą wyżej wskazane przesłanki wykluczenia uznaje się za odrzuconą;</w:t>
      </w:r>
    </w:p>
    <w:p w14:paraId="39084E74" w14:textId="77777777" w:rsidR="00D2498E" w:rsidRPr="00704675" w:rsidRDefault="00D2498E" w:rsidP="00D2498E">
      <w:pPr>
        <w:spacing w:after="0" w:line="276" w:lineRule="auto"/>
        <w:ind w:left="284"/>
        <w:jc w:val="both"/>
        <w:rPr>
          <w:sz w:val="16"/>
          <w:szCs w:val="20"/>
        </w:rPr>
      </w:pPr>
    </w:p>
    <w:p w14:paraId="0EB69BCC" w14:textId="77777777" w:rsidR="00D2498E" w:rsidRPr="005B477E" w:rsidRDefault="00D2498E" w:rsidP="00D2498E">
      <w:pPr>
        <w:spacing w:after="0" w:line="276" w:lineRule="auto"/>
        <w:ind w:left="284"/>
        <w:jc w:val="both"/>
        <w:rPr>
          <w:sz w:val="20"/>
          <w:szCs w:val="20"/>
        </w:rPr>
      </w:pPr>
      <w:r w:rsidRPr="005B477E">
        <w:rPr>
          <w:sz w:val="16"/>
          <w:szCs w:val="20"/>
        </w:rPr>
        <w:t>Spełnianie warunku będzie weryfikowane w oparciu o oświadczenie oferenta o braku podstaw do wykluczenia zawarte w treści formularza „OFERTA”; oraz informacje zawarte w treści dokumentów, które mogą być dołączone do oferty (np.: odpisów z właściwych rejestrów np. KRS, CEIDG, zaświadczeń US, ZUS lub KRUS itp</w:t>
      </w:r>
      <w:r w:rsidRPr="005B477E">
        <w:rPr>
          <w:sz w:val="16"/>
          <w:szCs w:val="20"/>
          <w:u w:val="single"/>
        </w:rPr>
        <w:t>. – zalecane w stosunku do osób prawnych i osób fizycznych prowadzących działalność gospodarczą</w:t>
      </w:r>
      <w:r w:rsidRPr="005B477E">
        <w:rPr>
          <w:sz w:val="16"/>
          <w:szCs w:val="20"/>
        </w:rPr>
        <w:t>);</w:t>
      </w:r>
    </w:p>
    <w:p w14:paraId="1F8BB480" w14:textId="77777777" w:rsidR="001665DD" w:rsidRPr="00021816" w:rsidRDefault="001665DD" w:rsidP="001665DD">
      <w:pPr>
        <w:spacing w:after="0" w:line="240" w:lineRule="auto"/>
        <w:jc w:val="both"/>
        <w:rPr>
          <w:rFonts w:cstheme="minorHAnsi"/>
          <w:sz w:val="20"/>
          <w:szCs w:val="20"/>
        </w:rPr>
      </w:pPr>
    </w:p>
    <w:p w14:paraId="4D985EB4" w14:textId="77777777" w:rsidR="001665DD" w:rsidRPr="00021816" w:rsidRDefault="001665DD" w:rsidP="00A858D6">
      <w:pPr>
        <w:numPr>
          <w:ilvl w:val="0"/>
          <w:numId w:val="5"/>
        </w:numPr>
        <w:spacing w:after="0" w:line="240" w:lineRule="auto"/>
        <w:ind w:left="284" w:hanging="284"/>
        <w:rPr>
          <w:rFonts w:eastAsia="Times New Roman" w:cstheme="minorHAnsi"/>
          <w:b/>
          <w:sz w:val="20"/>
          <w:szCs w:val="20"/>
          <w:lang w:eastAsia="pl-PL"/>
        </w:rPr>
      </w:pPr>
      <w:r w:rsidRPr="00021816">
        <w:rPr>
          <w:rFonts w:eastAsia="Times New Roman" w:cstheme="minorHAnsi"/>
          <w:b/>
          <w:sz w:val="20"/>
          <w:szCs w:val="20"/>
          <w:lang w:eastAsia="pl-PL"/>
        </w:rPr>
        <w:t>KONTAKT Z ZAMAWIAJĄCYM:</w:t>
      </w:r>
    </w:p>
    <w:p w14:paraId="6975EED0" w14:textId="77777777" w:rsidR="001665DD" w:rsidRPr="00021816" w:rsidRDefault="001665DD" w:rsidP="001665DD">
      <w:pPr>
        <w:spacing w:after="0" w:line="240" w:lineRule="auto"/>
        <w:ind w:firstLine="284"/>
        <w:rPr>
          <w:rFonts w:cstheme="minorHAnsi"/>
          <w:sz w:val="20"/>
          <w:szCs w:val="20"/>
        </w:rPr>
      </w:pPr>
      <w:r w:rsidRPr="00021816">
        <w:rPr>
          <w:rFonts w:cstheme="minorHAnsi"/>
          <w:sz w:val="20"/>
          <w:szCs w:val="20"/>
        </w:rPr>
        <w:t>Osobami upoważnionymi do kontaktów w sprawie niniejszego zapytania są:</w:t>
      </w:r>
    </w:p>
    <w:p w14:paraId="6C579014" w14:textId="333F2E86" w:rsidR="001665DD" w:rsidRPr="007F6E11" w:rsidRDefault="00B75DBA" w:rsidP="001665DD">
      <w:pPr>
        <w:spacing w:after="0" w:line="240" w:lineRule="auto"/>
        <w:ind w:firstLine="284"/>
        <w:rPr>
          <w:rFonts w:cstheme="minorHAnsi"/>
          <w:sz w:val="20"/>
          <w:szCs w:val="20"/>
          <w:lang w:val="en-US"/>
        </w:rPr>
      </w:pPr>
      <w:r w:rsidRPr="007F6E11">
        <w:rPr>
          <w:rFonts w:cstheme="minorHAnsi"/>
          <w:sz w:val="20"/>
          <w:szCs w:val="20"/>
          <w:lang w:val="en-US"/>
        </w:rPr>
        <w:t xml:space="preserve"> Kamila </w:t>
      </w:r>
      <w:proofErr w:type="spellStart"/>
      <w:r w:rsidRPr="007F6E11">
        <w:rPr>
          <w:rFonts w:cstheme="minorHAnsi"/>
          <w:sz w:val="20"/>
          <w:szCs w:val="20"/>
          <w:lang w:val="en-US"/>
        </w:rPr>
        <w:t>Kośka</w:t>
      </w:r>
      <w:proofErr w:type="spellEnd"/>
      <w:r w:rsidR="00163B33" w:rsidRPr="007F6E11">
        <w:rPr>
          <w:rFonts w:cstheme="minorHAnsi"/>
          <w:sz w:val="20"/>
          <w:szCs w:val="20"/>
          <w:lang w:val="en-US"/>
        </w:rPr>
        <w:t xml:space="preserve"> </w:t>
      </w:r>
      <w:r w:rsidR="001665DD" w:rsidRPr="007F6E11">
        <w:rPr>
          <w:rFonts w:cstheme="minorHAnsi"/>
          <w:sz w:val="20"/>
          <w:szCs w:val="20"/>
          <w:lang w:val="en-US"/>
        </w:rPr>
        <w:t>tel.</w:t>
      </w:r>
      <w:r w:rsidR="00163B33" w:rsidRPr="007F6E11">
        <w:rPr>
          <w:rFonts w:cstheme="minorHAnsi"/>
          <w:sz w:val="20"/>
          <w:szCs w:val="20"/>
          <w:lang w:val="en-US"/>
        </w:rPr>
        <w:t xml:space="preserve"> </w:t>
      </w:r>
      <w:proofErr w:type="gramStart"/>
      <w:r w:rsidRPr="007F6E11">
        <w:rPr>
          <w:rFonts w:cstheme="minorHAnsi"/>
          <w:sz w:val="20"/>
          <w:szCs w:val="20"/>
          <w:lang w:val="en-US"/>
        </w:rPr>
        <w:t xml:space="preserve">535 </w:t>
      </w:r>
      <w:r w:rsidR="00163B33" w:rsidRPr="007F6E11">
        <w:rPr>
          <w:rFonts w:cstheme="minorHAnsi"/>
          <w:sz w:val="20"/>
          <w:szCs w:val="20"/>
          <w:lang w:val="en-US"/>
        </w:rPr>
        <w:t> 344</w:t>
      </w:r>
      <w:proofErr w:type="gramEnd"/>
      <w:r w:rsidR="00163B33" w:rsidRPr="007F6E11">
        <w:rPr>
          <w:rFonts w:cstheme="minorHAnsi"/>
          <w:sz w:val="20"/>
          <w:szCs w:val="20"/>
          <w:lang w:val="en-US"/>
        </w:rPr>
        <w:t xml:space="preserve"> </w:t>
      </w:r>
      <w:r w:rsidRPr="007F6E11">
        <w:rPr>
          <w:rFonts w:cstheme="minorHAnsi"/>
          <w:sz w:val="20"/>
          <w:szCs w:val="20"/>
          <w:lang w:val="en-US"/>
        </w:rPr>
        <w:t>377</w:t>
      </w:r>
      <w:r w:rsidR="001665DD" w:rsidRPr="007F6E11">
        <w:rPr>
          <w:rFonts w:cstheme="minorHAnsi"/>
          <w:sz w:val="20"/>
          <w:szCs w:val="20"/>
          <w:lang w:val="en-US"/>
        </w:rPr>
        <w:t>, e-mail:</w:t>
      </w:r>
      <w:r w:rsidR="00163B33" w:rsidRPr="007F6E11">
        <w:rPr>
          <w:rFonts w:cstheme="minorHAnsi"/>
          <w:sz w:val="20"/>
          <w:szCs w:val="20"/>
          <w:lang w:val="en-US"/>
        </w:rPr>
        <w:t xml:space="preserve"> </w:t>
      </w:r>
      <w:r w:rsidRPr="007F6E11">
        <w:rPr>
          <w:rFonts w:cstheme="minorHAnsi"/>
          <w:sz w:val="20"/>
          <w:szCs w:val="20"/>
          <w:lang w:val="en-US"/>
        </w:rPr>
        <w:t>kamila</w:t>
      </w:r>
      <w:r w:rsidR="00163B33" w:rsidRPr="007F6E11">
        <w:rPr>
          <w:rFonts w:cstheme="minorHAnsi"/>
          <w:sz w:val="20"/>
          <w:szCs w:val="20"/>
          <w:lang w:val="en-US"/>
        </w:rPr>
        <w:t>.</w:t>
      </w:r>
      <w:r w:rsidRPr="007F6E11">
        <w:rPr>
          <w:rFonts w:cstheme="minorHAnsi"/>
          <w:sz w:val="20"/>
          <w:szCs w:val="20"/>
          <w:lang w:val="en-US"/>
        </w:rPr>
        <w:t>koska</w:t>
      </w:r>
      <w:r w:rsidR="00163B33" w:rsidRPr="007F6E11">
        <w:rPr>
          <w:rFonts w:cstheme="minorHAnsi"/>
          <w:sz w:val="20"/>
          <w:szCs w:val="20"/>
          <w:lang w:val="en-US"/>
        </w:rPr>
        <w:t>@industi.com</w:t>
      </w:r>
      <w:r w:rsidR="001665DD" w:rsidRPr="007F6E11">
        <w:rPr>
          <w:rFonts w:cstheme="minorHAnsi"/>
          <w:sz w:val="20"/>
          <w:szCs w:val="20"/>
          <w:lang w:val="en-US"/>
        </w:rPr>
        <w:t xml:space="preserve"> </w:t>
      </w:r>
    </w:p>
    <w:p w14:paraId="763F4C65" w14:textId="77777777" w:rsidR="001665DD" w:rsidRPr="00B75DBA" w:rsidRDefault="001665DD" w:rsidP="001665DD">
      <w:pPr>
        <w:spacing w:after="0" w:line="240" w:lineRule="auto"/>
        <w:ind w:firstLine="284"/>
        <w:rPr>
          <w:rFonts w:cstheme="minorHAnsi"/>
          <w:sz w:val="20"/>
          <w:szCs w:val="20"/>
          <w:lang w:val="en-US"/>
        </w:rPr>
      </w:pPr>
    </w:p>
    <w:p w14:paraId="7562A5B7" w14:textId="77777777" w:rsidR="001665DD" w:rsidRPr="00021816" w:rsidRDefault="001665DD" w:rsidP="00A858D6">
      <w:pPr>
        <w:numPr>
          <w:ilvl w:val="0"/>
          <w:numId w:val="5"/>
        </w:numPr>
        <w:spacing w:after="0" w:line="240" w:lineRule="auto"/>
        <w:ind w:left="284" w:hanging="284"/>
        <w:rPr>
          <w:rFonts w:eastAsia="Times New Roman" w:cstheme="minorHAnsi"/>
          <w:b/>
          <w:sz w:val="20"/>
          <w:szCs w:val="20"/>
          <w:lang w:eastAsia="pl-PL"/>
        </w:rPr>
      </w:pPr>
      <w:r w:rsidRPr="00021816">
        <w:rPr>
          <w:rFonts w:eastAsia="Times New Roman" w:cstheme="minorHAnsi"/>
          <w:b/>
          <w:sz w:val="20"/>
          <w:szCs w:val="20"/>
          <w:lang w:eastAsia="pl-PL"/>
        </w:rPr>
        <w:t>FORMA I SPOSÓB PRZYGOTOWANIA OFERTY:</w:t>
      </w:r>
    </w:p>
    <w:p w14:paraId="647C5464" w14:textId="77777777" w:rsidR="001665DD" w:rsidRPr="00021816" w:rsidRDefault="001665DD" w:rsidP="001665DD">
      <w:pPr>
        <w:spacing w:after="0" w:line="276" w:lineRule="auto"/>
        <w:ind w:firstLine="360"/>
        <w:rPr>
          <w:rFonts w:cstheme="minorHAnsi"/>
          <w:sz w:val="20"/>
          <w:szCs w:val="20"/>
          <w:u w:val="single"/>
        </w:rPr>
      </w:pPr>
      <w:r w:rsidRPr="00021816">
        <w:rPr>
          <w:rFonts w:cstheme="minorHAnsi"/>
          <w:sz w:val="20"/>
          <w:szCs w:val="20"/>
          <w:u w:val="single"/>
        </w:rPr>
        <w:t>Oferta powinna zawierać następujące informacje, oświadczenia i dokumenty:</w:t>
      </w:r>
    </w:p>
    <w:p w14:paraId="10BE645C" w14:textId="55BDCDA3" w:rsidR="001665DD" w:rsidRPr="00021816" w:rsidRDefault="001665DD" w:rsidP="000663B6">
      <w:pPr>
        <w:numPr>
          <w:ilvl w:val="1"/>
          <w:numId w:val="6"/>
        </w:numPr>
        <w:tabs>
          <w:tab w:val="left" w:pos="426"/>
        </w:tabs>
        <w:spacing w:after="0" w:line="240" w:lineRule="auto"/>
        <w:ind w:left="425" w:hanging="425"/>
        <w:contextualSpacing/>
        <w:jc w:val="both"/>
        <w:rPr>
          <w:rFonts w:cstheme="minorHAnsi"/>
          <w:sz w:val="20"/>
          <w:szCs w:val="20"/>
        </w:rPr>
      </w:pPr>
      <w:r w:rsidRPr="00021816">
        <w:rPr>
          <w:rFonts w:cstheme="minorHAnsi"/>
          <w:sz w:val="20"/>
          <w:szCs w:val="20"/>
        </w:rPr>
        <w:lastRenderedPageBreak/>
        <w:t xml:space="preserve">oferowaną cenę brutto za realizację przedmiotu zamówienia w ramach </w:t>
      </w:r>
      <w:r w:rsidR="000B1981">
        <w:rPr>
          <w:rFonts w:cstheme="minorHAnsi"/>
          <w:sz w:val="20"/>
          <w:szCs w:val="20"/>
        </w:rPr>
        <w:t>umowy zlecenia</w:t>
      </w:r>
      <w:r w:rsidRPr="00021816">
        <w:rPr>
          <w:rFonts w:cstheme="minorHAnsi"/>
          <w:sz w:val="20"/>
          <w:szCs w:val="20"/>
        </w:rPr>
        <w:t xml:space="preserve"> </w:t>
      </w:r>
      <w:r w:rsidR="000663B6">
        <w:rPr>
          <w:rFonts w:cstheme="minorHAnsi"/>
          <w:sz w:val="20"/>
          <w:szCs w:val="20"/>
        </w:rPr>
        <w:t xml:space="preserve">podaną z dokładnością do dwóch cyfr </w:t>
      </w:r>
      <w:r w:rsidRPr="00021816">
        <w:rPr>
          <w:rFonts w:cstheme="minorHAnsi"/>
          <w:sz w:val="20"/>
          <w:szCs w:val="20"/>
        </w:rPr>
        <w:t>po przecinku – zgodnie ze sposobem określonym w formularzu „OFER</w:t>
      </w:r>
      <w:r w:rsidR="000663B6">
        <w:rPr>
          <w:rFonts w:cstheme="minorHAnsi"/>
          <w:sz w:val="20"/>
          <w:szCs w:val="20"/>
        </w:rPr>
        <w:t xml:space="preserve">TA” stanowiącym załącznik nr </w:t>
      </w:r>
      <w:proofErr w:type="gramStart"/>
      <w:r w:rsidR="000663B6">
        <w:rPr>
          <w:rFonts w:cstheme="minorHAnsi"/>
          <w:sz w:val="20"/>
          <w:szCs w:val="20"/>
        </w:rPr>
        <w:t xml:space="preserve">1  </w:t>
      </w:r>
      <w:r w:rsidRPr="00021816">
        <w:rPr>
          <w:rFonts w:cstheme="minorHAnsi"/>
          <w:sz w:val="20"/>
          <w:szCs w:val="20"/>
        </w:rPr>
        <w:t>do</w:t>
      </w:r>
      <w:proofErr w:type="gramEnd"/>
      <w:r w:rsidRPr="00021816">
        <w:rPr>
          <w:rFonts w:cstheme="minorHAnsi"/>
          <w:sz w:val="20"/>
          <w:szCs w:val="20"/>
        </w:rPr>
        <w:t xml:space="preserve"> niniejszego Zapytania;</w:t>
      </w:r>
    </w:p>
    <w:p w14:paraId="731CE3B4" w14:textId="2DBEF2C2" w:rsidR="001665DD"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oświadczenie Oferenta o spełnianiu warunków udziału w postępowaniu oraz braku podstaw do wykluczenia określonych w pkt. 4.1 - 4.4 zapytania ofertowego - zawarte w treści formularza „OFERTA”;</w:t>
      </w:r>
    </w:p>
    <w:p w14:paraId="1173BA72" w14:textId="08B06350" w:rsidR="00EF4A5D" w:rsidRPr="00021816" w:rsidRDefault="00EF4A5D" w:rsidP="00F62713">
      <w:pPr>
        <w:numPr>
          <w:ilvl w:val="1"/>
          <w:numId w:val="6"/>
        </w:numPr>
        <w:tabs>
          <w:tab w:val="left" w:pos="426"/>
        </w:tabs>
        <w:spacing w:after="0" w:line="276" w:lineRule="auto"/>
        <w:ind w:left="426" w:hanging="426"/>
        <w:contextualSpacing/>
        <w:jc w:val="both"/>
        <w:rPr>
          <w:rFonts w:cstheme="minorHAnsi"/>
          <w:sz w:val="20"/>
          <w:szCs w:val="20"/>
        </w:rPr>
      </w:pPr>
      <w:r>
        <w:rPr>
          <w:rFonts w:cstheme="minorHAnsi"/>
          <w:sz w:val="20"/>
          <w:szCs w:val="20"/>
        </w:rPr>
        <w:t xml:space="preserve">CV Oferenta </w:t>
      </w:r>
    </w:p>
    <w:p w14:paraId="365858C4" w14:textId="77777777"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oferta powinna być sporządzona w formie pisemnej w języku polskim;</w:t>
      </w:r>
    </w:p>
    <w:p w14:paraId="76523217" w14:textId="657137BD"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 xml:space="preserve">oferent ma prawo złożyć tylko jedną ofertę; w przypadku złożenia przez ten sam podmiot więcej niż jednej oferty na </w:t>
      </w:r>
      <w:r w:rsidR="000169CF" w:rsidRPr="00021816">
        <w:rPr>
          <w:rFonts w:cstheme="minorHAnsi"/>
          <w:sz w:val="20"/>
          <w:szCs w:val="20"/>
        </w:rPr>
        <w:t>tę samą</w:t>
      </w:r>
      <w:r w:rsidRPr="00021816">
        <w:rPr>
          <w:rFonts w:cstheme="minorHAnsi"/>
          <w:sz w:val="20"/>
          <w:szCs w:val="20"/>
        </w:rPr>
        <w:t xml:space="preserve"> część zamówienia, wszystkie oferty złożone przez danego Oferenta zostaną odrzucone i nie będą podlegały ocenie;</w:t>
      </w:r>
    </w:p>
    <w:p w14:paraId="4A5882DB" w14:textId="77777777"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oferta powinna zawierać wszystkie informacje, dokumenty i oświadczenia wymagane przez Zamawiającego.</w:t>
      </w:r>
    </w:p>
    <w:p w14:paraId="40A0F7FB" w14:textId="77777777" w:rsidR="001665DD" w:rsidRPr="00021816" w:rsidRDefault="001665DD" w:rsidP="001665DD">
      <w:pPr>
        <w:spacing w:after="0" w:line="276" w:lineRule="auto"/>
        <w:ind w:firstLine="284"/>
        <w:jc w:val="right"/>
        <w:rPr>
          <w:rFonts w:cstheme="minorHAnsi"/>
          <w:b/>
          <w:sz w:val="20"/>
          <w:szCs w:val="20"/>
          <w:u w:val="single"/>
        </w:rPr>
      </w:pPr>
    </w:p>
    <w:p w14:paraId="7A562BA7" w14:textId="77777777" w:rsidR="001665DD" w:rsidRPr="00021816" w:rsidRDefault="001665DD" w:rsidP="001665DD">
      <w:pPr>
        <w:spacing w:after="0" w:line="276" w:lineRule="auto"/>
        <w:jc w:val="both"/>
        <w:rPr>
          <w:rFonts w:cstheme="minorHAnsi"/>
          <w:sz w:val="20"/>
          <w:szCs w:val="20"/>
          <w:u w:val="single"/>
        </w:rPr>
      </w:pPr>
      <w:r w:rsidRPr="00021816">
        <w:rPr>
          <w:rFonts w:cstheme="minorHAnsi"/>
          <w:sz w:val="20"/>
          <w:szCs w:val="20"/>
          <w:u w:val="single"/>
        </w:rPr>
        <w:t xml:space="preserve">W celu złożenia oferty należy </w:t>
      </w:r>
      <w:r w:rsidRPr="00021816">
        <w:rPr>
          <w:rFonts w:cstheme="minorHAnsi"/>
          <w:b/>
          <w:sz w:val="20"/>
          <w:szCs w:val="20"/>
          <w:u w:val="single"/>
        </w:rPr>
        <w:t>skorzystać z przygotowanego formularza „OFERTA”</w:t>
      </w:r>
      <w:r w:rsidRPr="00021816">
        <w:rPr>
          <w:rFonts w:cstheme="minorHAnsi"/>
          <w:sz w:val="20"/>
          <w:szCs w:val="20"/>
          <w:u w:val="single"/>
        </w:rPr>
        <w:t xml:space="preserve"> stanowiącego załącznik nr 1 do niniejszego zapytania ofertowego.</w:t>
      </w:r>
    </w:p>
    <w:p w14:paraId="56D58CD8" w14:textId="77777777" w:rsidR="001665DD" w:rsidRPr="00021816" w:rsidRDefault="001665DD" w:rsidP="001665DD">
      <w:pPr>
        <w:spacing w:after="0" w:line="276" w:lineRule="auto"/>
        <w:rPr>
          <w:rFonts w:cstheme="minorHAnsi"/>
          <w:sz w:val="20"/>
          <w:szCs w:val="20"/>
        </w:rPr>
      </w:pPr>
    </w:p>
    <w:p w14:paraId="598918F4"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TERMIN I SPOSÓB ZŁOŻENIA OFERTY:</w:t>
      </w:r>
    </w:p>
    <w:p w14:paraId="7B8F2459" w14:textId="18AA6835"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 xml:space="preserve">Ofertę zawierającą wymagane informacje i oświadczenia, podpisaną przez osobę upoważnioną </w:t>
      </w:r>
      <w:r w:rsidRPr="00021816">
        <w:rPr>
          <w:rFonts w:cstheme="minorHAnsi"/>
          <w:sz w:val="20"/>
          <w:szCs w:val="20"/>
        </w:rPr>
        <w:br/>
        <w:t xml:space="preserve">do występowania w imieniu Oferenta, należy </w:t>
      </w:r>
      <w:r w:rsidRPr="00021816">
        <w:rPr>
          <w:rFonts w:cstheme="minorHAnsi"/>
          <w:sz w:val="20"/>
          <w:szCs w:val="20"/>
          <w:u w:val="single"/>
        </w:rPr>
        <w:t xml:space="preserve">złożyć w sposób wskazany w pkt. 7.3 w terminie </w:t>
      </w:r>
      <w:r w:rsidRPr="00021816">
        <w:rPr>
          <w:rFonts w:cstheme="minorHAnsi"/>
          <w:b/>
          <w:sz w:val="20"/>
          <w:szCs w:val="20"/>
          <w:u w:val="single"/>
        </w:rPr>
        <w:t xml:space="preserve">do dnia </w:t>
      </w:r>
      <w:r w:rsidR="00B43216" w:rsidRPr="00B75DBA">
        <w:rPr>
          <w:rFonts w:cstheme="minorHAnsi"/>
          <w:b/>
          <w:sz w:val="20"/>
          <w:szCs w:val="20"/>
          <w:u w:val="single"/>
        </w:rPr>
        <w:t>22.06.2021</w:t>
      </w:r>
    </w:p>
    <w:p w14:paraId="3D72771F" w14:textId="77777777"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 xml:space="preserve">Oferty niekompletne, nieważne na podstawie odrębnych przepisów lub oferty, które wpłyną po terminie </w:t>
      </w:r>
      <w:r w:rsidRPr="00021816">
        <w:rPr>
          <w:rFonts w:cstheme="minorHAnsi"/>
          <w:sz w:val="20"/>
          <w:szCs w:val="20"/>
        </w:rPr>
        <w:br/>
        <w:t>nie będą podlegały ocenie i nie zostaną zwrócone Oferentowi.</w:t>
      </w:r>
    </w:p>
    <w:p w14:paraId="6B50C5CA" w14:textId="77777777"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Ofertę podpisaną przez osobę upoważnioną do występowania w imieniu Oferenta należy:</w:t>
      </w:r>
    </w:p>
    <w:p w14:paraId="3FEA6462" w14:textId="4A70F2B8" w:rsidR="001665DD" w:rsidRPr="00021816" w:rsidRDefault="001665DD" w:rsidP="00021816">
      <w:pPr>
        <w:spacing w:after="0" w:line="276" w:lineRule="auto"/>
        <w:ind w:left="426"/>
        <w:rPr>
          <w:rFonts w:cstheme="minorHAnsi"/>
          <w:sz w:val="20"/>
          <w:szCs w:val="20"/>
        </w:rPr>
      </w:pPr>
      <w:r w:rsidRPr="00021816">
        <w:rPr>
          <w:rFonts w:cstheme="minorHAnsi"/>
          <w:sz w:val="20"/>
          <w:szCs w:val="20"/>
        </w:rPr>
        <w:t xml:space="preserve">- </w:t>
      </w:r>
      <w:r w:rsidRPr="00021816">
        <w:rPr>
          <w:rFonts w:cstheme="minorHAnsi"/>
          <w:sz w:val="20"/>
          <w:szCs w:val="20"/>
          <w:u w:val="single"/>
        </w:rPr>
        <w:t xml:space="preserve">w </w:t>
      </w:r>
      <w:r w:rsidRPr="00021816">
        <w:rPr>
          <w:rFonts w:cstheme="minorHAnsi"/>
          <w:b/>
          <w:sz w:val="20"/>
          <w:szCs w:val="20"/>
          <w:u w:val="single"/>
        </w:rPr>
        <w:t>formie pisemnej</w:t>
      </w:r>
      <w:r w:rsidRPr="00021816">
        <w:rPr>
          <w:rFonts w:cstheme="minorHAnsi"/>
          <w:sz w:val="20"/>
          <w:szCs w:val="20"/>
        </w:rPr>
        <w:t xml:space="preserve"> przesłać lub dostarczyć osobiście na adres:</w:t>
      </w:r>
      <w:r w:rsidRPr="00021816">
        <w:rPr>
          <w:rFonts w:cstheme="minorHAnsi"/>
          <w:sz w:val="20"/>
          <w:szCs w:val="20"/>
        </w:rPr>
        <w:br/>
      </w:r>
      <w:proofErr w:type="spellStart"/>
      <w:r w:rsidR="000169CF" w:rsidRPr="00021816">
        <w:rPr>
          <w:rFonts w:cstheme="minorHAnsi"/>
          <w:b/>
          <w:sz w:val="20"/>
          <w:szCs w:val="20"/>
        </w:rPr>
        <w:t>Industi</w:t>
      </w:r>
      <w:proofErr w:type="spellEnd"/>
      <w:r w:rsidR="000169CF" w:rsidRPr="00021816">
        <w:rPr>
          <w:rFonts w:cstheme="minorHAnsi"/>
          <w:b/>
          <w:sz w:val="20"/>
          <w:szCs w:val="20"/>
        </w:rPr>
        <w:t xml:space="preserve"> Sp. </w:t>
      </w:r>
      <w:proofErr w:type="gramStart"/>
      <w:r w:rsidR="000169CF" w:rsidRPr="00021816">
        <w:rPr>
          <w:rFonts w:cstheme="minorHAnsi"/>
          <w:b/>
          <w:sz w:val="20"/>
          <w:szCs w:val="20"/>
        </w:rPr>
        <w:t>z o.o. ,</w:t>
      </w:r>
      <w:proofErr w:type="gramEnd"/>
      <w:r w:rsidR="00021816">
        <w:rPr>
          <w:rFonts w:cstheme="minorHAnsi"/>
          <w:b/>
          <w:sz w:val="20"/>
          <w:szCs w:val="20"/>
        </w:rPr>
        <w:t xml:space="preserve"> ul. Narutowicza 77/3, 20-019 Lublin</w:t>
      </w:r>
      <w:r w:rsidR="000169CF" w:rsidRPr="00021816">
        <w:rPr>
          <w:rFonts w:cstheme="minorHAnsi"/>
          <w:b/>
          <w:sz w:val="20"/>
          <w:szCs w:val="20"/>
        </w:rPr>
        <w:t xml:space="preserve"> </w:t>
      </w:r>
      <w:r w:rsidRPr="00021816">
        <w:rPr>
          <w:rFonts w:cstheme="minorHAnsi"/>
          <w:sz w:val="20"/>
          <w:szCs w:val="20"/>
        </w:rPr>
        <w:t xml:space="preserve">lub </w:t>
      </w:r>
      <w:r w:rsidRPr="00021816">
        <w:rPr>
          <w:rFonts w:cstheme="minorHAnsi"/>
          <w:b/>
          <w:sz w:val="20"/>
          <w:szCs w:val="20"/>
          <w:u w:val="single"/>
        </w:rPr>
        <w:t>w wersji elektronicznej</w:t>
      </w:r>
      <w:r w:rsidRPr="00021816">
        <w:rPr>
          <w:rFonts w:cstheme="minorHAnsi"/>
          <w:sz w:val="20"/>
          <w:szCs w:val="20"/>
          <w:u w:val="single"/>
        </w:rPr>
        <w:t xml:space="preserve"> (tj. </w:t>
      </w:r>
      <w:r w:rsidRPr="00021816">
        <w:rPr>
          <w:rFonts w:cstheme="minorHAnsi"/>
          <w:b/>
          <w:sz w:val="20"/>
          <w:szCs w:val="20"/>
          <w:u w:val="single"/>
        </w:rPr>
        <w:t>skan formy pisemnej</w:t>
      </w:r>
      <w:r w:rsidRPr="00021816">
        <w:rPr>
          <w:rFonts w:cstheme="minorHAnsi"/>
          <w:sz w:val="20"/>
          <w:szCs w:val="20"/>
          <w:u w:val="single"/>
        </w:rPr>
        <w:t xml:space="preserve"> oferty!</w:t>
      </w:r>
      <w:r w:rsidRPr="00021816">
        <w:rPr>
          <w:rFonts w:cstheme="minorHAnsi"/>
          <w:sz w:val="20"/>
          <w:szCs w:val="20"/>
        </w:rPr>
        <w:t>) przesłać na adres e-mail</w:t>
      </w:r>
      <w:r w:rsidR="00021816">
        <w:rPr>
          <w:rFonts w:cstheme="minorHAnsi"/>
          <w:sz w:val="20"/>
          <w:szCs w:val="20"/>
        </w:rPr>
        <w:t xml:space="preserve">: </w:t>
      </w:r>
      <w:hyperlink r:id="rId8" w:history="1">
        <w:r w:rsidR="00021816" w:rsidRPr="0018244E">
          <w:rPr>
            <w:rStyle w:val="Hipercze"/>
            <w:rFonts w:cstheme="minorHAnsi"/>
            <w:sz w:val="20"/>
            <w:szCs w:val="20"/>
          </w:rPr>
          <w:t>kontakt@industi.com</w:t>
        </w:r>
      </w:hyperlink>
      <w:r w:rsidR="00021816">
        <w:rPr>
          <w:rFonts w:cstheme="minorHAnsi"/>
          <w:sz w:val="20"/>
          <w:szCs w:val="20"/>
        </w:rPr>
        <w:t xml:space="preserve"> </w:t>
      </w:r>
      <w:r w:rsidR="000663B6">
        <w:rPr>
          <w:rFonts w:cstheme="minorHAnsi"/>
          <w:sz w:val="20"/>
          <w:szCs w:val="20"/>
        </w:rPr>
        <w:t>w tytule wiadomości (e-mail</w:t>
      </w:r>
      <w:r w:rsidRPr="00021816">
        <w:rPr>
          <w:rFonts w:cstheme="minorHAnsi"/>
          <w:sz w:val="20"/>
          <w:szCs w:val="20"/>
        </w:rPr>
        <w:t xml:space="preserve">a) podając: nazwę/imię i nazwisko oferenta oraz informację </w:t>
      </w:r>
      <w:r w:rsidRPr="00B75DBA">
        <w:rPr>
          <w:rFonts w:cstheme="minorHAnsi"/>
          <w:sz w:val="20"/>
          <w:szCs w:val="20"/>
        </w:rPr>
        <w:t>„</w:t>
      </w:r>
      <w:r w:rsidRPr="00B75DBA">
        <w:rPr>
          <w:rFonts w:cstheme="minorHAnsi"/>
          <w:i/>
          <w:sz w:val="20"/>
          <w:szCs w:val="20"/>
        </w:rPr>
        <w:t xml:space="preserve">Oferta dot. zapytania ofertowego </w:t>
      </w:r>
      <w:r w:rsidR="000169CF" w:rsidRPr="00B75DBA">
        <w:rPr>
          <w:rFonts w:cstheme="minorHAnsi"/>
          <w:i/>
          <w:sz w:val="20"/>
          <w:szCs w:val="20"/>
        </w:rPr>
        <w:t xml:space="preserve">nr </w:t>
      </w:r>
      <w:r w:rsidR="00B75DBA" w:rsidRPr="00B75DBA">
        <w:rPr>
          <w:rFonts w:eastAsia="Times New Roman" w:cstheme="minorHAnsi"/>
          <w:b/>
          <w:sz w:val="20"/>
          <w:szCs w:val="20"/>
          <w:lang w:eastAsia="pl-PL"/>
        </w:rPr>
        <w:t xml:space="preserve"> 01/</w:t>
      </w:r>
      <w:r w:rsidR="00B75DBA" w:rsidRPr="00B75DBA">
        <w:rPr>
          <w:rFonts w:eastAsia="Times New Roman" w:cstheme="minorHAnsi"/>
          <w:b/>
          <w:sz w:val="20"/>
          <w:szCs w:val="20"/>
          <w:lang w:eastAsia="pl-PL"/>
        </w:rPr>
        <w:t>06/</w:t>
      </w:r>
      <w:r w:rsidR="00B75DBA" w:rsidRPr="00B75DBA">
        <w:rPr>
          <w:rFonts w:eastAsia="Times New Roman" w:cstheme="minorHAnsi"/>
          <w:b/>
          <w:sz w:val="20"/>
          <w:szCs w:val="20"/>
          <w:lang w:eastAsia="pl-PL"/>
        </w:rPr>
        <w:t>2021</w:t>
      </w:r>
      <w:r w:rsidRPr="00021816">
        <w:rPr>
          <w:rFonts w:cstheme="minorHAnsi"/>
          <w:color w:val="FF0000"/>
          <w:sz w:val="20"/>
          <w:szCs w:val="20"/>
        </w:rPr>
        <w:t>”;</w:t>
      </w:r>
    </w:p>
    <w:p w14:paraId="1E19CD7C" w14:textId="77777777" w:rsidR="001665DD" w:rsidRPr="00021816" w:rsidRDefault="001665DD" w:rsidP="001665DD">
      <w:pPr>
        <w:spacing w:after="0" w:line="276" w:lineRule="auto"/>
        <w:ind w:left="567"/>
        <w:jc w:val="both"/>
        <w:rPr>
          <w:rFonts w:cstheme="minorHAnsi"/>
          <w:sz w:val="20"/>
          <w:szCs w:val="20"/>
        </w:rPr>
      </w:pPr>
      <w:r w:rsidRPr="00021816">
        <w:rPr>
          <w:rFonts w:cstheme="minorHAnsi"/>
          <w:sz w:val="20"/>
          <w:szCs w:val="20"/>
        </w:rPr>
        <w:t xml:space="preserve">limit pojemności skrzynek pocztowych Zamawiającego wynosi 20 MB dla jednej wiadomości; w związku </w:t>
      </w:r>
      <w:r w:rsidRPr="00021816">
        <w:rPr>
          <w:rFonts w:cstheme="minorHAnsi"/>
          <w:sz w:val="20"/>
          <w:szCs w:val="20"/>
        </w:rPr>
        <w:br/>
        <w:t xml:space="preserve">z tym jeżeli objętość wiadomości ze skanem formy pisemnej oferty przekracza 20 MB - wówczas oferta winna być wysłana w kilku kolejnych wiadomościach spełniających w/w ograniczenia z podaniem w temacie każdej z wiadomości numeru kolejnego przesyłanego fragmentu (części) oferty np. 1 z 3, 2 z 3 itp.; </w:t>
      </w:r>
      <w:r w:rsidRPr="00021816">
        <w:rPr>
          <w:rFonts w:cstheme="minorHAnsi"/>
          <w:sz w:val="20"/>
          <w:szCs w:val="20"/>
          <w:u w:val="single"/>
        </w:rPr>
        <w:t>za moment wpływu oferty wysyłanej w formie kilku wiadomości uznaje w się w takim przypadku wpłynięcie ostatniej z części korespondencji</w:t>
      </w:r>
      <w:r w:rsidRPr="00021816">
        <w:rPr>
          <w:rFonts w:cstheme="minorHAnsi"/>
          <w:sz w:val="20"/>
          <w:szCs w:val="20"/>
        </w:rPr>
        <w:t>;</w:t>
      </w:r>
    </w:p>
    <w:p w14:paraId="5EECC544" w14:textId="77777777" w:rsidR="001665DD" w:rsidRPr="00021816" w:rsidRDefault="001665DD" w:rsidP="001665DD">
      <w:pPr>
        <w:spacing w:after="0" w:line="276" w:lineRule="auto"/>
        <w:jc w:val="both"/>
        <w:rPr>
          <w:rFonts w:cstheme="minorHAnsi"/>
          <w:sz w:val="20"/>
          <w:szCs w:val="20"/>
        </w:rPr>
      </w:pPr>
    </w:p>
    <w:p w14:paraId="5980B579" w14:textId="49213C11" w:rsidR="004E6478" w:rsidRPr="004E6478" w:rsidRDefault="004E6478" w:rsidP="004E6478">
      <w:pPr>
        <w:suppressAutoHyphens/>
        <w:autoSpaceDN w:val="0"/>
        <w:spacing w:before="60" w:after="60" w:line="240" w:lineRule="auto"/>
        <w:textAlignment w:val="baseline"/>
        <w:rPr>
          <w:rFonts w:cstheme="minorHAnsi"/>
          <w:b/>
          <w:sz w:val="20"/>
          <w:szCs w:val="20"/>
        </w:rPr>
      </w:pPr>
      <w:r>
        <w:rPr>
          <w:rFonts w:ascii="Calibri" w:eastAsia="Calibri" w:hAnsi="Calibri" w:cs="Times New Roman"/>
          <w:b/>
          <w:color w:val="00000A"/>
          <w:sz w:val="20"/>
          <w:szCs w:val="20"/>
          <w:lang w:eastAsia="zh-CN"/>
        </w:rPr>
        <w:t>8</w:t>
      </w:r>
      <w:r w:rsidRPr="004E6478">
        <w:rPr>
          <w:rFonts w:cstheme="minorHAnsi"/>
          <w:b/>
          <w:sz w:val="20"/>
          <w:szCs w:val="20"/>
        </w:rPr>
        <w:t>. KRYTERIA OCENY OFERT, ICH WAGA, SPOSÓB PRZYZNAWANIA PUNKTACJI:</w:t>
      </w:r>
    </w:p>
    <w:p w14:paraId="39BEB873"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Zamawiający przy wyborze ofert będzie się kierował następującymi kryteriami:</w:t>
      </w:r>
    </w:p>
    <w:p w14:paraId="64B6F748" w14:textId="05FA8E7C" w:rsidR="004E6478" w:rsidRPr="004E6478" w:rsidRDefault="004E6478" w:rsidP="004E6478">
      <w:pPr>
        <w:widowControl w:val="0"/>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 xml:space="preserve">Cena – </w:t>
      </w:r>
      <w:r>
        <w:rPr>
          <w:rFonts w:ascii="Calibri" w:eastAsia="Calibri" w:hAnsi="Calibri" w:cs="Times New Roman"/>
          <w:color w:val="00000A"/>
          <w:sz w:val="20"/>
          <w:szCs w:val="20"/>
          <w:lang w:eastAsia="zh-CN"/>
        </w:rPr>
        <w:t>10</w:t>
      </w:r>
      <w:r w:rsidRPr="004E6478">
        <w:rPr>
          <w:rFonts w:ascii="Calibri" w:eastAsia="Calibri" w:hAnsi="Calibri" w:cs="Times New Roman"/>
          <w:color w:val="00000A"/>
          <w:sz w:val="20"/>
          <w:szCs w:val="20"/>
          <w:lang w:eastAsia="zh-CN"/>
        </w:rPr>
        <w:t xml:space="preserve">0%, </w:t>
      </w:r>
    </w:p>
    <w:p w14:paraId="2211B9D8"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1D13654B"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Łączna ilość możliwych do uzyskania punktów: 100 (100%).</w:t>
      </w:r>
    </w:p>
    <w:p w14:paraId="0C21AF36"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Liczba punktów zostanie zaokrąglona do dwóch miejsc po przecinku (zgodnie z regułami matematycznymi).</w:t>
      </w:r>
    </w:p>
    <w:p w14:paraId="034B709B"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002B9074"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Ad. 1. CENA</w:t>
      </w:r>
    </w:p>
    <w:p w14:paraId="225150B7" w14:textId="77777777" w:rsidR="004E6478" w:rsidRPr="004E6478" w:rsidRDefault="004E6478" w:rsidP="004E6478">
      <w:pPr>
        <w:suppressAutoHyphens/>
        <w:autoSpaceDN w:val="0"/>
        <w:spacing w:after="0" w:line="240" w:lineRule="auto"/>
        <w:jc w:val="center"/>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 xml:space="preserve">C= </w:t>
      </w:r>
      <w:proofErr w:type="spellStart"/>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n</w:t>
      </w:r>
      <w:proofErr w:type="spellEnd"/>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d</w:t>
      </w:r>
      <w:r w:rsidRPr="004E6478">
        <w:rPr>
          <w:rFonts w:ascii="Calibri" w:eastAsia="Calibri" w:hAnsi="Calibri" w:cs="Times New Roman"/>
          <w:color w:val="00000A"/>
          <w:sz w:val="20"/>
          <w:szCs w:val="20"/>
          <w:lang w:eastAsia="zh-CN"/>
        </w:rPr>
        <w:t xml:space="preserve"> x waga procentowa x 100</w:t>
      </w:r>
    </w:p>
    <w:p w14:paraId="24924B27"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1B59D61C"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C – punkty przyznane za cenę</w:t>
      </w:r>
    </w:p>
    <w:p w14:paraId="6077B9D3"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proofErr w:type="spellStart"/>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n</w:t>
      </w:r>
      <w:proofErr w:type="spellEnd"/>
      <w:r w:rsidRPr="004E6478">
        <w:rPr>
          <w:rFonts w:ascii="Calibri" w:eastAsia="Calibri" w:hAnsi="Calibri" w:cs="Times New Roman"/>
          <w:color w:val="00000A"/>
          <w:sz w:val="20"/>
          <w:szCs w:val="20"/>
          <w:lang w:eastAsia="zh-CN"/>
        </w:rPr>
        <w:t xml:space="preserve"> – najniższa cena brutto</w:t>
      </w:r>
    </w:p>
    <w:p w14:paraId="6C20C2B2"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d</w:t>
      </w:r>
      <w:r w:rsidRPr="004E6478">
        <w:rPr>
          <w:rFonts w:ascii="Calibri" w:eastAsia="Calibri" w:hAnsi="Calibri" w:cs="Times New Roman"/>
          <w:color w:val="00000A"/>
          <w:sz w:val="20"/>
          <w:szCs w:val="20"/>
          <w:lang w:eastAsia="zh-CN"/>
        </w:rPr>
        <w:t xml:space="preserve"> – cena brutto danej oferty</w:t>
      </w:r>
    </w:p>
    <w:p w14:paraId="3FDA07D9"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2A6BD9F0" w14:textId="77777777" w:rsidR="004E6478" w:rsidRPr="004E6478" w:rsidRDefault="004E6478" w:rsidP="004E6478">
      <w:pPr>
        <w:suppressAutoHyphens/>
        <w:autoSpaceDN w:val="0"/>
        <w:spacing w:after="0" w:line="240" w:lineRule="auto"/>
        <w:jc w:val="both"/>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Oferta, która otrzyma najwyższą ilość punktów zostanie uznana za najkorzystniejszą.</w:t>
      </w:r>
    </w:p>
    <w:p w14:paraId="30A5478C" w14:textId="77777777" w:rsidR="001665DD" w:rsidRPr="00021816" w:rsidRDefault="001665DD" w:rsidP="001665DD">
      <w:pPr>
        <w:spacing w:after="0" w:line="276" w:lineRule="auto"/>
        <w:jc w:val="both"/>
        <w:rPr>
          <w:rFonts w:cstheme="minorHAnsi"/>
          <w:sz w:val="20"/>
          <w:szCs w:val="20"/>
          <w:highlight w:val="yellow"/>
        </w:rPr>
      </w:pPr>
    </w:p>
    <w:p w14:paraId="4FB69761"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WYBÓR OFERTY NAJKORZYSTNIEJSZEJ:</w:t>
      </w:r>
    </w:p>
    <w:p w14:paraId="2ADA560E" w14:textId="6A2B796D"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lastRenderedPageBreak/>
        <w:t>Po dokonaniu</w:t>
      </w:r>
      <w:r w:rsidR="000169CF" w:rsidRPr="00021816">
        <w:rPr>
          <w:rFonts w:cstheme="minorHAnsi"/>
          <w:sz w:val="20"/>
          <w:szCs w:val="20"/>
        </w:rPr>
        <w:t xml:space="preserve"> </w:t>
      </w:r>
      <w:r w:rsidRPr="00021816">
        <w:rPr>
          <w:rFonts w:cstheme="minorHAnsi"/>
          <w:sz w:val="20"/>
          <w:szCs w:val="20"/>
        </w:rPr>
        <w:t xml:space="preserve">oceny ofert i wyborze oferty najkorzystniejszej, Zamawiający zastrzega sobie prawo skontaktowania się </w:t>
      </w:r>
      <w:r w:rsidRPr="00021816">
        <w:rPr>
          <w:rFonts w:cstheme="minorHAnsi"/>
          <w:sz w:val="20"/>
          <w:szCs w:val="20"/>
          <w:u w:val="single"/>
        </w:rPr>
        <w:t>wyłącznie z Oferentem, który złożył ofertę najkorzystniejszą</w:t>
      </w:r>
      <w:r w:rsidRPr="00021816">
        <w:rPr>
          <w:rFonts w:cstheme="minorHAnsi"/>
          <w:sz w:val="20"/>
          <w:szCs w:val="20"/>
        </w:rPr>
        <w:t>.</w:t>
      </w:r>
    </w:p>
    <w:p w14:paraId="15242D8E" w14:textId="77777777"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t xml:space="preserve">Oferent, którego oferta zostanie wybrana jako najkorzystniejsza zostanie zaproszony do podpisania umowy </w:t>
      </w:r>
      <w:r w:rsidRPr="00021816">
        <w:rPr>
          <w:rFonts w:cstheme="minorHAnsi"/>
          <w:sz w:val="20"/>
          <w:szCs w:val="20"/>
        </w:rPr>
        <w:br/>
        <w:t>i realizacji zamówienia.</w:t>
      </w:r>
    </w:p>
    <w:p w14:paraId="27F46B97" w14:textId="77777777"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t>W przypadku, gdy wybrany oferent odstąpi od podpisania umowy z Zamawiającym, możliwe jest podpisanie umowy z kolejnym Oferentem, który w przedmiotowym postępowaniu uzyskał kolejną najwyższą liczbę punktów na liście rankingowej.</w:t>
      </w:r>
    </w:p>
    <w:p w14:paraId="66D052E0" w14:textId="77777777" w:rsidR="001665DD" w:rsidRPr="00021816" w:rsidRDefault="001665DD" w:rsidP="001665DD">
      <w:pPr>
        <w:spacing w:after="0" w:line="276" w:lineRule="auto"/>
        <w:rPr>
          <w:rFonts w:cstheme="minorHAnsi"/>
          <w:sz w:val="20"/>
          <w:szCs w:val="20"/>
        </w:rPr>
      </w:pPr>
    </w:p>
    <w:p w14:paraId="61083F1A"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INFORMACJE DODATKOWE:</w:t>
      </w:r>
    </w:p>
    <w:p w14:paraId="1469BF96" w14:textId="77777777" w:rsidR="001665DD" w:rsidRPr="00021816" w:rsidRDefault="001665DD" w:rsidP="00F62713">
      <w:pPr>
        <w:numPr>
          <w:ilvl w:val="1"/>
          <w:numId w:val="5"/>
        </w:numPr>
        <w:spacing w:after="0" w:line="276" w:lineRule="auto"/>
        <w:ind w:left="567" w:hanging="567"/>
        <w:contextualSpacing/>
        <w:jc w:val="both"/>
        <w:rPr>
          <w:rFonts w:cstheme="minorHAnsi"/>
          <w:sz w:val="20"/>
          <w:szCs w:val="20"/>
        </w:rPr>
      </w:pPr>
      <w:r w:rsidRPr="00021816">
        <w:rPr>
          <w:rFonts w:cstheme="minorHAnsi"/>
          <w:sz w:val="20"/>
          <w:szCs w:val="20"/>
        </w:rPr>
        <w:t xml:space="preserve">Zamawiający zastrzega sobie (przed podpisaniem umowy) możliwość negocjowania ceny z Oferentem, który złożył najkorzystniejszą ofertę, w przypadku, gdy cena najkorzystniejszej oferty </w:t>
      </w:r>
      <w:r w:rsidRPr="00021816">
        <w:rPr>
          <w:rFonts w:cstheme="minorHAnsi"/>
          <w:sz w:val="20"/>
          <w:szCs w:val="20"/>
          <w:u w:val="single"/>
        </w:rPr>
        <w:t>w sposób nieznaczny</w:t>
      </w:r>
      <w:r w:rsidRPr="00021816">
        <w:rPr>
          <w:rFonts w:cstheme="minorHAnsi"/>
          <w:sz w:val="20"/>
          <w:szCs w:val="20"/>
        </w:rPr>
        <w:t xml:space="preserve"> przekracza kwotę, którą Zamawiający dysponuje na sfinansowanie zamówienia.</w:t>
      </w:r>
    </w:p>
    <w:p w14:paraId="37E789A0" w14:textId="77777777" w:rsidR="001665DD" w:rsidRPr="00021816" w:rsidRDefault="001665DD" w:rsidP="00F62713">
      <w:pPr>
        <w:numPr>
          <w:ilvl w:val="1"/>
          <w:numId w:val="5"/>
        </w:numPr>
        <w:spacing w:after="0" w:line="276" w:lineRule="auto"/>
        <w:ind w:left="567" w:hanging="567"/>
        <w:contextualSpacing/>
        <w:jc w:val="both"/>
        <w:rPr>
          <w:rFonts w:cstheme="minorHAnsi"/>
          <w:sz w:val="20"/>
          <w:szCs w:val="20"/>
        </w:rPr>
      </w:pPr>
      <w:r w:rsidRPr="00021816">
        <w:rPr>
          <w:rFonts w:cstheme="minorHAnsi"/>
          <w:sz w:val="20"/>
          <w:szCs w:val="20"/>
        </w:rPr>
        <w:t>Przed podpisaniem umowy Zamawiający ma prawo żądać od wybranego Oferenta dokumentów, w tym także do żądania okazania oryginałów dokumentów potwierdzających spełnianie wymagań Zamawiającego opisanych w zapytaniu ofertowym, w szczególności w zakresie posiadania wymaganych uprawnień, kompetencji, kwalifikacji i doświadczenia.</w:t>
      </w:r>
    </w:p>
    <w:p w14:paraId="48979870" w14:textId="77777777" w:rsidR="001665DD" w:rsidRPr="00021816" w:rsidRDefault="001665DD" w:rsidP="001665DD">
      <w:pPr>
        <w:spacing w:after="0" w:line="276" w:lineRule="auto"/>
        <w:contextualSpacing/>
        <w:jc w:val="both"/>
        <w:rPr>
          <w:rFonts w:cstheme="minorHAnsi"/>
          <w:sz w:val="20"/>
          <w:szCs w:val="20"/>
        </w:rPr>
      </w:pPr>
    </w:p>
    <w:p w14:paraId="7ABFEE4E"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 xml:space="preserve">INNE INFORMACJE: </w:t>
      </w:r>
    </w:p>
    <w:p w14:paraId="30261C93" w14:textId="77777777" w:rsidR="001665DD" w:rsidRPr="00021816" w:rsidRDefault="001665DD" w:rsidP="00F62713">
      <w:pPr>
        <w:numPr>
          <w:ilvl w:val="1"/>
          <w:numId w:val="10"/>
        </w:numPr>
        <w:spacing w:after="0" w:line="276" w:lineRule="auto"/>
        <w:ind w:left="567" w:hanging="567"/>
        <w:contextualSpacing/>
        <w:jc w:val="both"/>
        <w:rPr>
          <w:rFonts w:cstheme="minorHAnsi"/>
          <w:sz w:val="20"/>
          <w:szCs w:val="20"/>
        </w:rPr>
      </w:pPr>
      <w:r w:rsidRPr="00021816">
        <w:rPr>
          <w:rFonts w:cstheme="minorHAnsi"/>
          <w:sz w:val="20"/>
          <w:szCs w:val="20"/>
        </w:rPr>
        <w:t xml:space="preserve">Wszelkie koszty poniesione w związku z udziałem w przedmiotowym postępowaniu Oferent pokrywa </w:t>
      </w:r>
      <w:r w:rsidRPr="00021816">
        <w:rPr>
          <w:rFonts w:cstheme="minorHAnsi"/>
          <w:sz w:val="20"/>
          <w:szCs w:val="20"/>
        </w:rPr>
        <w:br/>
        <w:t xml:space="preserve">na własny koszt i ryzyko, i w związku z tym nie przysługują mu żadne roszczenia wobec Zamawiającego </w:t>
      </w:r>
      <w:r w:rsidRPr="00021816">
        <w:rPr>
          <w:rFonts w:cstheme="minorHAnsi"/>
          <w:sz w:val="20"/>
          <w:szCs w:val="20"/>
        </w:rPr>
        <w:br/>
        <w:t>w szczególności w przypadku odrzucenia złożonej przez niego oferty.</w:t>
      </w:r>
    </w:p>
    <w:p w14:paraId="4122FF28" w14:textId="77777777" w:rsidR="001665DD" w:rsidRPr="00021816" w:rsidRDefault="001665DD" w:rsidP="00F62713">
      <w:pPr>
        <w:numPr>
          <w:ilvl w:val="1"/>
          <w:numId w:val="10"/>
        </w:numPr>
        <w:spacing w:after="0" w:line="276" w:lineRule="auto"/>
        <w:ind w:left="567" w:hanging="567"/>
        <w:contextualSpacing/>
        <w:jc w:val="both"/>
        <w:rPr>
          <w:rFonts w:cstheme="minorHAnsi"/>
          <w:color w:val="000000"/>
          <w:sz w:val="20"/>
          <w:szCs w:val="20"/>
        </w:rPr>
      </w:pPr>
      <w:r w:rsidRPr="00021816">
        <w:rPr>
          <w:rFonts w:cstheme="minorHAnsi"/>
          <w:color w:val="000000"/>
          <w:sz w:val="20"/>
          <w:szCs w:val="20"/>
        </w:rPr>
        <w:t xml:space="preserve">Zamawiający zastrzega sobie prawo do: zamknięcia postępowania bez wybrania którejkolwiek z ofert; odwołania postępowania lub jego unieważnienia w całości lub części na każdym etapie – w tym także </w:t>
      </w:r>
      <w:r w:rsidRPr="00021816">
        <w:rPr>
          <w:rFonts w:cstheme="minorHAnsi"/>
          <w:color w:val="000000"/>
          <w:sz w:val="20"/>
          <w:szCs w:val="20"/>
        </w:rPr>
        <w:br/>
        <w:t>po upływie terminu składania ofert – także bez podania przyczyny.</w:t>
      </w:r>
    </w:p>
    <w:p w14:paraId="76A36D81" w14:textId="77777777" w:rsidR="001665DD" w:rsidRPr="00021816" w:rsidRDefault="001665DD" w:rsidP="00F62713">
      <w:pPr>
        <w:numPr>
          <w:ilvl w:val="1"/>
          <w:numId w:val="10"/>
        </w:numPr>
        <w:spacing w:after="0" w:line="276" w:lineRule="auto"/>
        <w:ind w:left="567" w:hanging="567"/>
        <w:contextualSpacing/>
        <w:jc w:val="both"/>
        <w:rPr>
          <w:rFonts w:cstheme="minorHAnsi"/>
          <w:sz w:val="20"/>
          <w:szCs w:val="20"/>
        </w:rPr>
      </w:pPr>
      <w:r w:rsidRPr="00021816">
        <w:rPr>
          <w:rFonts w:cstheme="minorHAnsi"/>
          <w:sz w:val="20"/>
          <w:szCs w:val="20"/>
        </w:rPr>
        <w:t>Od rozstrzygnięcia niniejszego postępowania nie przysługuje odwołanie oraz nie przysługują środki ochrony prawnej przewidziane w przepisach ustawy z dnia 29 stycznie 2004 r. Prawo zamówień publicznych.</w:t>
      </w:r>
    </w:p>
    <w:p w14:paraId="76ACF51B" w14:textId="77777777" w:rsidR="001665DD" w:rsidRPr="00021816" w:rsidRDefault="001665DD" w:rsidP="001665DD">
      <w:pPr>
        <w:spacing w:after="0" w:line="276" w:lineRule="auto"/>
        <w:jc w:val="right"/>
        <w:rPr>
          <w:rFonts w:cstheme="minorHAnsi"/>
          <w:sz w:val="20"/>
          <w:szCs w:val="20"/>
        </w:rPr>
      </w:pPr>
    </w:p>
    <w:p w14:paraId="644407C4" w14:textId="77777777" w:rsidR="001665DD" w:rsidRPr="00021816" w:rsidRDefault="001665DD" w:rsidP="001665DD">
      <w:pPr>
        <w:spacing w:after="0" w:line="276" w:lineRule="auto"/>
        <w:jc w:val="right"/>
        <w:rPr>
          <w:rFonts w:cstheme="minorHAnsi"/>
          <w:sz w:val="20"/>
          <w:szCs w:val="20"/>
        </w:rPr>
      </w:pPr>
      <w:r w:rsidRPr="00021816">
        <w:rPr>
          <w:rFonts w:cstheme="minorHAnsi"/>
          <w:sz w:val="20"/>
          <w:szCs w:val="20"/>
        </w:rPr>
        <w:t>W imieniu Zamawiającego,</w:t>
      </w:r>
    </w:p>
    <w:p w14:paraId="20EAC6E4" w14:textId="77777777" w:rsidR="001665DD" w:rsidRPr="00021816" w:rsidRDefault="001665DD" w:rsidP="001665DD">
      <w:pPr>
        <w:spacing w:after="0" w:line="276" w:lineRule="auto"/>
        <w:jc w:val="right"/>
        <w:rPr>
          <w:rFonts w:cstheme="minorHAnsi"/>
          <w:sz w:val="20"/>
          <w:szCs w:val="20"/>
        </w:rPr>
      </w:pPr>
    </w:p>
    <w:p w14:paraId="69DCE6C0" w14:textId="77777777" w:rsidR="001665DD" w:rsidRPr="00021816" w:rsidRDefault="001665DD" w:rsidP="001665DD">
      <w:pPr>
        <w:spacing w:after="0" w:line="276" w:lineRule="auto"/>
        <w:rPr>
          <w:rFonts w:cstheme="minorHAnsi"/>
          <w:i/>
          <w:sz w:val="20"/>
          <w:szCs w:val="20"/>
          <w:u w:val="single"/>
        </w:rPr>
      </w:pPr>
    </w:p>
    <w:p w14:paraId="5A8D505B" w14:textId="17E97FBA" w:rsidR="001665DD" w:rsidRPr="00021816" w:rsidRDefault="001665DD" w:rsidP="001665DD">
      <w:pPr>
        <w:spacing w:after="0" w:line="276" w:lineRule="auto"/>
        <w:rPr>
          <w:rFonts w:cstheme="minorHAnsi"/>
          <w:i/>
          <w:sz w:val="20"/>
          <w:szCs w:val="20"/>
          <w:u w:val="single"/>
        </w:rPr>
      </w:pPr>
      <w:r w:rsidRPr="00021816">
        <w:rPr>
          <w:rFonts w:cstheme="minorHAnsi"/>
          <w:i/>
          <w:sz w:val="20"/>
          <w:szCs w:val="20"/>
          <w:u w:val="single"/>
        </w:rPr>
        <w:t xml:space="preserve">Załączniki do Zapytania ofertowego </w:t>
      </w:r>
      <w:r w:rsidR="003724B3">
        <w:rPr>
          <w:rFonts w:cstheme="minorHAnsi"/>
          <w:i/>
          <w:sz w:val="20"/>
          <w:szCs w:val="20"/>
          <w:u w:val="single"/>
        </w:rPr>
        <w:t>nr</w:t>
      </w:r>
      <w:r w:rsidR="00B75DBA">
        <w:rPr>
          <w:rFonts w:cstheme="minorHAnsi"/>
          <w:i/>
          <w:sz w:val="20"/>
          <w:szCs w:val="20"/>
          <w:u w:val="single"/>
        </w:rPr>
        <w:t xml:space="preserve"> 1/06/2021</w:t>
      </w:r>
      <w:r w:rsidRPr="00021816">
        <w:rPr>
          <w:rFonts w:cstheme="minorHAnsi"/>
          <w:i/>
          <w:sz w:val="20"/>
          <w:szCs w:val="20"/>
          <w:u w:val="single"/>
        </w:rPr>
        <w:t>:</w:t>
      </w:r>
    </w:p>
    <w:p w14:paraId="7A508F84" w14:textId="77777777" w:rsidR="001665DD" w:rsidRPr="00021816" w:rsidRDefault="001665DD" w:rsidP="00F62713">
      <w:pPr>
        <w:numPr>
          <w:ilvl w:val="0"/>
          <w:numId w:val="2"/>
        </w:numPr>
        <w:spacing w:after="0" w:line="276" w:lineRule="auto"/>
        <w:ind w:left="284" w:hanging="284"/>
        <w:contextualSpacing/>
        <w:rPr>
          <w:rFonts w:cstheme="minorHAnsi"/>
          <w:sz w:val="20"/>
          <w:szCs w:val="20"/>
        </w:rPr>
      </w:pPr>
      <w:r w:rsidRPr="00021816">
        <w:rPr>
          <w:rFonts w:cstheme="minorHAnsi"/>
          <w:sz w:val="20"/>
          <w:szCs w:val="20"/>
        </w:rPr>
        <w:t>Formularz „OFERTA” – załącznik nr 1.</w:t>
      </w:r>
    </w:p>
    <w:p w14:paraId="7F9EC0B2" w14:textId="77777777" w:rsidR="001665DD" w:rsidRPr="00021816" w:rsidRDefault="001665DD" w:rsidP="001665DD">
      <w:pPr>
        <w:spacing w:after="0" w:line="276" w:lineRule="auto"/>
        <w:jc w:val="right"/>
        <w:rPr>
          <w:rFonts w:cstheme="minorHAnsi"/>
          <w:sz w:val="20"/>
          <w:szCs w:val="20"/>
        </w:rPr>
      </w:pPr>
      <w:r w:rsidRPr="00021816">
        <w:rPr>
          <w:rFonts w:cstheme="minorHAnsi"/>
          <w:sz w:val="20"/>
          <w:szCs w:val="20"/>
        </w:rPr>
        <w:br w:type="column"/>
      </w:r>
    </w:p>
    <w:p w14:paraId="085375B6" w14:textId="77777777" w:rsidR="001665DD" w:rsidRPr="00021816" w:rsidRDefault="001665DD" w:rsidP="001665DD">
      <w:pPr>
        <w:spacing w:after="0" w:line="276" w:lineRule="auto"/>
        <w:jc w:val="right"/>
        <w:rPr>
          <w:rFonts w:cstheme="minorHAnsi"/>
          <w:sz w:val="20"/>
          <w:szCs w:val="20"/>
        </w:rPr>
      </w:pPr>
      <w:r w:rsidRPr="00021816">
        <w:rPr>
          <w:rFonts w:cstheme="minorHAnsi"/>
          <w:sz w:val="20"/>
          <w:szCs w:val="20"/>
        </w:rPr>
        <w:t>Załącznik nr 1</w:t>
      </w:r>
    </w:p>
    <w:p w14:paraId="04D78324" w14:textId="77777777" w:rsidR="001665DD" w:rsidRPr="00021816" w:rsidRDefault="001665DD" w:rsidP="001665DD">
      <w:pPr>
        <w:pStyle w:val="Stopka"/>
        <w:outlineLvl w:val="0"/>
        <w:rPr>
          <w:rFonts w:cstheme="minorHAnsi"/>
          <w:sz w:val="20"/>
          <w:szCs w:val="20"/>
        </w:rPr>
      </w:pPr>
      <w:r w:rsidRPr="00021816">
        <w:rPr>
          <w:rFonts w:cstheme="minorHAnsi"/>
          <w:sz w:val="20"/>
          <w:szCs w:val="20"/>
        </w:rPr>
        <w:t>………………………..………………………….</w:t>
      </w:r>
    </w:p>
    <w:p w14:paraId="5ACE9C25" w14:textId="77777777" w:rsidR="001665DD" w:rsidRPr="00021816" w:rsidRDefault="001665DD" w:rsidP="001665DD">
      <w:pPr>
        <w:pStyle w:val="Stopka"/>
        <w:outlineLvl w:val="0"/>
        <w:rPr>
          <w:rFonts w:eastAsia="Times New Roman" w:cstheme="minorHAnsi"/>
          <w:i/>
          <w:sz w:val="20"/>
          <w:szCs w:val="20"/>
          <w:lang w:eastAsia="pl-PL"/>
        </w:rPr>
      </w:pPr>
      <w:r w:rsidRPr="00021816">
        <w:rPr>
          <w:rFonts w:eastAsia="Times New Roman" w:cstheme="minorHAnsi"/>
          <w:i/>
          <w:sz w:val="20"/>
          <w:szCs w:val="20"/>
          <w:lang w:eastAsia="pl-PL"/>
        </w:rPr>
        <w:t>(nazwa / imię i nazwisko Oferenta)</w:t>
      </w:r>
    </w:p>
    <w:p w14:paraId="43492DC1" w14:textId="77777777" w:rsidR="001665DD" w:rsidRPr="00021816" w:rsidRDefault="001665DD" w:rsidP="001665DD">
      <w:pPr>
        <w:pStyle w:val="Stopka"/>
        <w:outlineLvl w:val="0"/>
        <w:rPr>
          <w:rFonts w:eastAsia="Times New Roman" w:cstheme="minorHAnsi"/>
          <w:i/>
          <w:sz w:val="20"/>
          <w:szCs w:val="20"/>
          <w:lang w:eastAsia="pl-PL"/>
        </w:rPr>
      </w:pPr>
    </w:p>
    <w:p w14:paraId="696D17AF" w14:textId="77777777" w:rsidR="001665DD" w:rsidRPr="00021816" w:rsidRDefault="001665DD" w:rsidP="001665DD">
      <w:pPr>
        <w:pStyle w:val="Stopka"/>
        <w:outlineLvl w:val="0"/>
        <w:rPr>
          <w:rFonts w:cstheme="minorHAnsi"/>
          <w:sz w:val="20"/>
          <w:szCs w:val="20"/>
        </w:rPr>
      </w:pPr>
      <w:r w:rsidRPr="00021816">
        <w:rPr>
          <w:rFonts w:cstheme="minorHAnsi"/>
          <w:sz w:val="20"/>
          <w:szCs w:val="20"/>
        </w:rPr>
        <w:t>………………………..………………………….</w:t>
      </w:r>
    </w:p>
    <w:p w14:paraId="193274DC" w14:textId="77777777" w:rsidR="001665DD" w:rsidRPr="00021816" w:rsidRDefault="001665DD" w:rsidP="001665DD">
      <w:pPr>
        <w:pStyle w:val="Stopka"/>
        <w:outlineLvl w:val="0"/>
        <w:rPr>
          <w:rFonts w:eastAsia="Times New Roman" w:cstheme="minorHAnsi"/>
          <w:i/>
          <w:sz w:val="20"/>
          <w:szCs w:val="20"/>
          <w:lang w:eastAsia="pl-PL"/>
        </w:rPr>
      </w:pPr>
      <w:r w:rsidRPr="00021816">
        <w:rPr>
          <w:rFonts w:eastAsia="Times New Roman" w:cstheme="minorHAnsi"/>
          <w:i/>
          <w:sz w:val="20"/>
          <w:szCs w:val="20"/>
          <w:lang w:eastAsia="pl-PL"/>
        </w:rPr>
        <w:t>adres</w:t>
      </w:r>
    </w:p>
    <w:p w14:paraId="3FB9DF0F" w14:textId="77777777" w:rsidR="001665DD" w:rsidRPr="00021816" w:rsidRDefault="001665DD" w:rsidP="001665DD">
      <w:pPr>
        <w:pStyle w:val="Stopka"/>
        <w:outlineLvl w:val="0"/>
        <w:rPr>
          <w:rFonts w:eastAsia="Times New Roman" w:cstheme="minorHAnsi"/>
          <w:i/>
          <w:sz w:val="20"/>
          <w:szCs w:val="20"/>
          <w:lang w:eastAsia="pl-PL"/>
        </w:rPr>
      </w:pPr>
    </w:p>
    <w:p w14:paraId="58AF12B2" w14:textId="77777777" w:rsidR="001665DD" w:rsidRPr="00021816" w:rsidRDefault="001665DD" w:rsidP="001665DD">
      <w:pPr>
        <w:pStyle w:val="Stopka"/>
        <w:outlineLvl w:val="0"/>
        <w:rPr>
          <w:rFonts w:cstheme="minorHAnsi"/>
          <w:sz w:val="20"/>
          <w:szCs w:val="20"/>
        </w:rPr>
      </w:pPr>
      <w:r w:rsidRPr="00021816">
        <w:rPr>
          <w:rFonts w:cstheme="minorHAnsi"/>
          <w:sz w:val="20"/>
          <w:szCs w:val="20"/>
        </w:rPr>
        <w:t>………………………..………………………….</w:t>
      </w:r>
    </w:p>
    <w:p w14:paraId="4F6D251C" w14:textId="77777777" w:rsidR="001665DD" w:rsidRPr="00021816" w:rsidRDefault="001665DD" w:rsidP="001665DD">
      <w:pPr>
        <w:pStyle w:val="Stopka"/>
        <w:outlineLvl w:val="0"/>
        <w:rPr>
          <w:rFonts w:eastAsia="Times New Roman" w:cstheme="minorHAnsi"/>
          <w:i/>
          <w:sz w:val="20"/>
          <w:szCs w:val="20"/>
          <w:lang w:eastAsia="pl-PL"/>
        </w:rPr>
      </w:pPr>
      <w:r w:rsidRPr="00021816">
        <w:rPr>
          <w:rFonts w:eastAsia="Times New Roman" w:cstheme="minorHAnsi"/>
          <w:i/>
          <w:sz w:val="20"/>
          <w:szCs w:val="20"/>
          <w:lang w:eastAsia="pl-PL"/>
        </w:rPr>
        <w:t>dane kontaktowe (tel., fax, e-mail)</w:t>
      </w:r>
    </w:p>
    <w:p w14:paraId="293572F9" w14:textId="77777777" w:rsidR="001665DD" w:rsidRPr="00021816" w:rsidRDefault="001665DD" w:rsidP="001665DD">
      <w:pPr>
        <w:pStyle w:val="NormalnyWeb"/>
        <w:spacing w:before="0" w:beforeAutospacing="0" w:after="0" w:afterAutospacing="0" w:line="276" w:lineRule="auto"/>
        <w:ind w:left="2835" w:firstLine="2268"/>
        <w:rPr>
          <w:rFonts w:asciiTheme="minorHAnsi" w:hAnsiTheme="minorHAnsi" w:cstheme="minorHAnsi"/>
          <w:bCs/>
          <w:sz w:val="20"/>
          <w:szCs w:val="20"/>
          <w:u w:val="single"/>
        </w:rPr>
      </w:pPr>
      <w:r w:rsidRPr="00021816">
        <w:rPr>
          <w:rFonts w:asciiTheme="minorHAnsi" w:hAnsiTheme="minorHAnsi" w:cstheme="minorHAnsi"/>
          <w:bCs/>
          <w:sz w:val="20"/>
          <w:szCs w:val="20"/>
          <w:u w:val="single"/>
        </w:rPr>
        <w:t>Do Zamawiającego:</w:t>
      </w:r>
    </w:p>
    <w:p w14:paraId="49807DE1" w14:textId="28F2BA84" w:rsidR="001665DD" w:rsidRPr="00021816" w:rsidRDefault="000169CF" w:rsidP="001665DD">
      <w:pPr>
        <w:pStyle w:val="NormalnyWeb"/>
        <w:spacing w:before="0" w:beforeAutospacing="0" w:after="0" w:afterAutospacing="0" w:line="276" w:lineRule="auto"/>
        <w:ind w:left="2835" w:firstLine="2268"/>
        <w:rPr>
          <w:rFonts w:asciiTheme="minorHAnsi" w:hAnsiTheme="minorHAnsi" w:cstheme="minorHAnsi"/>
          <w:b/>
          <w:bCs/>
          <w:sz w:val="20"/>
          <w:szCs w:val="20"/>
        </w:rPr>
      </w:pPr>
      <w:proofErr w:type="spellStart"/>
      <w:r w:rsidRPr="00021816">
        <w:rPr>
          <w:rFonts w:asciiTheme="minorHAnsi" w:hAnsiTheme="minorHAnsi" w:cstheme="minorHAnsi"/>
          <w:b/>
          <w:bCs/>
          <w:sz w:val="20"/>
          <w:szCs w:val="20"/>
        </w:rPr>
        <w:t>Industi</w:t>
      </w:r>
      <w:proofErr w:type="spellEnd"/>
      <w:r w:rsidRPr="00021816">
        <w:rPr>
          <w:rFonts w:asciiTheme="minorHAnsi" w:hAnsiTheme="minorHAnsi" w:cstheme="minorHAnsi"/>
          <w:b/>
          <w:bCs/>
          <w:sz w:val="20"/>
          <w:szCs w:val="20"/>
        </w:rPr>
        <w:t xml:space="preserve"> Sp. z o.o.</w:t>
      </w:r>
    </w:p>
    <w:p w14:paraId="02EA2376" w14:textId="5381086C" w:rsidR="000169CF" w:rsidRDefault="00021816" w:rsidP="001665DD">
      <w:pPr>
        <w:pStyle w:val="NormalnyWeb"/>
        <w:spacing w:before="0" w:beforeAutospacing="0" w:after="0" w:afterAutospacing="0" w:line="276" w:lineRule="auto"/>
        <w:ind w:left="2835" w:firstLine="2268"/>
        <w:rPr>
          <w:rFonts w:asciiTheme="minorHAnsi" w:hAnsiTheme="minorHAnsi" w:cstheme="minorHAnsi"/>
          <w:b/>
          <w:bCs/>
          <w:sz w:val="20"/>
          <w:szCs w:val="20"/>
        </w:rPr>
      </w:pPr>
      <w:r>
        <w:rPr>
          <w:rFonts w:asciiTheme="minorHAnsi" w:hAnsiTheme="minorHAnsi" w:cstheme="minorHAnsi"/>
          <w:b/>
          <w:bCs/>
          <w:sz w:val="20"/>
          <w:szCs w:val="20"/>
        </w:rPr>
        <w:t>Ul. Narutowicza 77/3</w:t>
      </w:r>
    </w:p>
    <w:p w14:paraId="182D078E" w14:textId="7DAD698E" w:rsidR="00021816" w:rsidRPr="00021816" w:rsidRDefault="00021816" w:rsidP="001665DD">
      <w:pPr>
        <w:pStyle w:val="NormalnyWeb"/>
        <w:spacing w:before="0" w:beforeAutospacing="0" w:after="0" w:afterAutospacing="0" w:line="276" w:lineRule="auto"/>
        <w:ind w:left="2835" w:firstLine="2268"/>
        <w:rPr>
          <w:rFonts w:asciiTheme="minorHAnsi" w:hAnsiTheme="minorHAnsi" w:cstheme="minorHAnsi"/>
          <w:bCs/>
          <w:sz w:val="20"/>
          <w:szCs w:val="20"/>
        </w:rPr>
      </w:pPr>
      <w:r>
        <w:rPr>
          <w:rFonts w:asciiTheme="minorHAnsi" w:hAnsiTheme="minorHAnsi" w:cstheme="minorHAnsi"/>
          <w:b/>
          <w:bCs/>
          <w:sz w:val="20"/>
          <w:szCs w:val="20"/>
        </w:rPr>
        <w:t>20-019 Lublin</w:t>
      </w:r>
    </w:p>
    <w:p w14:paraId="616A097D" w14:textId="77777777" w:rsidR="001665DD" w:rsidRPr="00021816" w:rsidRDefault="001665DD" w:rsidP="001665DD">
      <w:pPr>
        <w:pStyle w:val="NormalnyWeb"/>
        <w:spacing w:before="0" w:beforeAutospacing="0" w:after="0" w:afterAutospacing="0" w:line="276" w:lineRule="auto"/>
        <w:ind w:left="2835" w:firstLine="2268"/>
        <w:rPr>
          <w:rFonts w:asciiTheme="minorHAnsi" w:hAnsiTheme="minorHAnsi" w:cstheme="minorHAnsi"/>
          <w:bCs/>
          <w:sz w:val="20"/>
          <w:szCs w:val="20"/>
        </w:rPr>
      </w:pPr>
    </w:p>
    <w:p w14:paraId="3BFAEEB5" w14:textId="77777777" w:rsidR="001665DD" w:rsidRPr="00021816" w:rsidRDefault="001665DD" w:rsidP="001665DD">
      <w:pPr>
        <w:pStyle w:val="NormalnyWeb"/>
        <w:spacing w:before="0" w:beforeAutospacing="0" w:after="0" w:afterAutospacing="0" w:line="276" w:lineRule="auto"/>
        <w:jc w:val="center"/>
        <w:outlineLvl w:val="0"/>
        <w:rPr>
          <w:rFonts w:asciiTheme="minorHAnsi" w:hAnsiTheme="minorHAnsi" w:cstheme="minorHAnsi"/>
          <w:b/>
          <w:sz w:val="20"/>
          <w:szCs w:val="20"/>
        </w:rPr>
      </w:pPr>
    </w:p>
    <w:p w14:paraId="24A4579E" w14:textId="77777777" w:rsidR="001665DD" w:rsidRPr="00021816" w:rsidRDefault="001665DD" w:rsidP="001665DD">
      <w:pPr>
        <w:pStyle w:val="NormalnyWeb"/>
        <w:spacing w:before="0" w:beforeAutospacing="0" w:after="0" w:afterAutospacing="0" w:line="276" w:lineRule="auto"/>
        <w:jc w:val="center"/>
        <w:outlineLvl w:val="0"/>
        <w:rPr>
          <w:rFonts w:asciiTheme="minorHAnsi" w:hAnsiTheme="minorHAnsi" w:cstheme="minorHAnsi"/>
          <w:b/>
          <w:sz w:val="20"/>
          <w:szCs w:val="20"/>
        </w:rPr>
      </w:pPr>
      <w:r w:rsidRPr="00021816">
        <w:rPr>
          <w:rFonts w:asciiTheme="minorHAnsi" w:hAnsiTheme="minorHAnsi" w:cstheme="minorHAnsi"/>
          <w:b/>
          <w:sz w:val="20"/>
          <w:szCs w:val="20"/>
        </w:rPr>
        <w:t>Formularz „OFERTA”</w:t>
      </w:r>
    </w:p>
    <w:p w14:paraId="63B70634" w14:textId="642D0FDD" w:rsidR="001665DD" w:rsidRPr="00021816" w:rsidRDefault="001665DD" w:rsidP="001665DD">
      <w:pPr>
        <w:pStyle w:val="NormalnyWeb"/>
        <w:spacing w:before="0" w:beforeAutospacing="0" w:after="0" w:afterAutospacing="0" w:line="276" w:lineRule="auto"/>
        <w:ind w:firstLine="284"/>
        <w:jc w:val="both"/>
        <w:rPr>
          <w:rFonts w:asciiTheme="minorHAnsi" w:hAnsiTheme="minorHAnsi" w:cstheme="minorHAnsi"/>
          <w:sz w:val="20"/>
          <w:szCs w:val="20"/>
        </w:rPr>
      </w:pPr>
      <w:r w:rsidRPr="00021816">
        <w:rPr>
          <w:rFonts w:asciiTheme="minorHAnsi" w:hAnsiTheme="minorHAnsi" w:cstheme="minorHAnsi"/>
          <w:sz w:val="20"/>
          <w:szCs w:val="20"/>
        </w:rPr>
        <w:t>W odpowiedzi na zapytanie ofertowe dotyczące</w:t>
      </w:r>
      <w:r w:rsidRPr="00021816">
        <w:rPr>
          <w:rFonts w:asciiTheme="minorHAnsi" w:hAnsiTheme="minorHAnsi" w:cstheme="minorHAnsi"/>
          <w:b/>
          <w:sz w:val="20"/>
          <w:szCs w:val="20"/>
        </w:rPr>
        <w:t xml:space="preserve"> </w:t>
      </w:r>
      <w:r w:rsidR="004E6478">
        <w:rPr>
          <w:rFonts w:asciiTheme="minorHAnsi" w:hAnsiTheme="minorHAnsi" w:cstheme="minorHAnsi"/>
          <w:b/>
          <w:sz w:val="20"/>
          <w:szCs w:val="20"/>
        </w:rPr>
        <w:t xml:space="preserve">zaangażowania na stanowisko </w:t>
      </w:r>
      <w:r w:rsidR="00AC2051" w:rsidRPr="00AC2051">
        <w:rPr>
          <w:rFonts w:asciiTheme="minorHAnsi" w:hAnsiTheme="minorHAnsi" w:cstheme="minorHAnsi"/>
          <w:b/>
          <w:sz w:val="20"/>
          <w:szCs w:val="20"/>
        </w:rPr>
        <w:t xml:space="preserve">Inspektor nadzoru merytorycznego nad realizacja terapii CAPD </w:t>
      </w:r>
      <w:proofErr w:type="gramStart"/>
      <w:r w:rsidR="00AC2051" w:rsidRPr="00AC2051">
        <w:rPr>
          <w:rFonts w:asciiTheme="minorHAnsi" w:hAnsiTheme="minorHAnsi" w:cstheme="minorHAnsi"/>
          <w:b/>
          <w:sz w:val="20"/>
          <w:szCs w:val="20"/>
        </w:rPr>
        <w:t>dzieci  -</w:t>
      </w:r>
      <w:proofErr w:type="gramEnd"/>
      <w:r w:rsidR="00AC2051" w:rsidRPr="00AC2051">
        <w:rPr>
          <w:rFonts w:asciiTheme="minorHAnsi" w:hAnsiTheme="minorHAnsi" w:cstheme="minorHAnsi"/>
          <w:b/>
          <w:sz w:val="20"/>
          <w:szCs w:val="20"/>
        </w:rPr>
        <w:t xml:space="preserve"> obsługa aplikacji panel lekarza </w:t>
      </w:r>
      <w:r w:rsidR="000169CF" w:rsidRPr="00021816">
        <w:rPr>
          <w:rFonts w:asciiTheme="minorHAnsi" w:hAnsiTheme="minorHAnsi" w:cstheme="minorHAnsi"/>
          <w:b/>
          <w:sz w:val="20"/>
          <w:szCs w:val="20"/>
        </w:rPr>
        <w:t xml:space="preserve">do projektu </w:t>
      </w:r>
      <w:r w:rsidRPr="00021816">
        <w:rPr>
          <w:rFonts w:asciiTheme="minorHAnsi" w:hAnsiTheme="minorHAnsi" w:cstheme="minorHAnsi"/>
          <w:b/>
          <w:sz w:val="20"/>
          <w:szCs w:val="20"/>
        </w:rPr>
        <w:t>„</w:t>
      </w:r>
      <w:r w:rsidR="000169CF" w:rsidRPr="00021816">
        <w:rPr>
          <w:rFonts w:asciiTheme="minorHAnsi" w:hAnsiTheme="minorHAnsi" w:cstheme="minorHAnsi"/>
          <w:b/>
          <w:sz w:val="20"/>
          <w:szCs w:val="20"/>
        </w:rPr>
        <w:t>Lubelski Program Wczesnego Wykrywania, Leczenia i Terapii Zaburzeń Komunikacyjnych u Dzieci Rozpoczynających naukę Szkolną</w:t>
      </w:r>
      <w:r w:rsidRPr="00021816">
        <w:rPr>
          <w:rFonts w:asciiTheme="minorHAnsi" w:hAnsiTheme="minorHAnsi" w:cstheme="minorHAnsi"/>
          <w:b/>
          <w:sz w:val="20"/>
          <w:szCs w:val="20"/>
        </w:rPr>
        <w:t xml:space="preserve">” </w:t>
      </w:r>
      <w:r w:rsidRPr="00021816">
        <w:rPr>
          <w:rFonts w:asciiTheme="minorHAnsi" w:hAnsiTheme="minorHAnsi" w:cstheme="minorHAnsi"/>
          <w:sz w:val="20"/>
          <w:szCs w:val="20"/>
        </w:rPr>
        <w:t>– Oferent:</w:t>
      </w:r>
    </w:p>
    <w:p w14:paraId="7F75E8AE" w14:textId="77777777" w:rsidR="001665DD" w:rsidRPr="00021816" w:rsidRDefault="001665DD" w:rsidP="001665DD">
      <w:pPr>
        <w:pStyle w:val="NormalnyWeb"/>
        <w:spacing w:before="0" w:beforeAutospacing="0" w:after="0" w:afterAutospacing="0" w:line="276" w:lineRule="auto"/>
        <w:jc w:val="both"/>
        <w:rPr>
          <w:rFonts w:asciiTheme="minorHAnsi" w:hAnsiTheme="minorHAnsi" w:cstheme="minorHAnsi"/>
          <w:sz w:val="20"/>
          <w:szCs w:val="20"/>
        </w:rPr>
      </w:pPr>
    </w:p>
    <w:p w14:paraId="696C5BB6" w14:textId="77777777" w:rsidR="001665DD" w:rsidRPr="00021816" w:rsidRDefault="001665DD" w:rsidP="001665DD">
      <w:pPr>
        <w:spacing w:after="0" w:line="276" w:lineRule="auto"/>
        <w:jc w:val="center"/>
        <w:rPr>
          <w:rFonts w:eastAsia="Times New Roman" w:cstheme="minorHAnsi"/>
          <w:i/>
          <w:sz w:val="20"/>
          <w:szCs w:val="20"/>
          <w:lang w:eastAsia="pl-PL"/>
        </w:rPr>
      </w:pPr>
      <w:r w:rsidRPr="00021816">
        <w:rPr>
          <w:rFonts w:eastAsia="Times New Roman" w:cstheme="minorHAnsi"/>
          <w:i/>
          <w:sz w:val="20"/>
          <w:szCs w:val="20"/>
          <w:lang w:eastAsia="pl-PL"/>
        </w:rPr>
        <w:t xml:space="preserve">………………………………………………………………………………………………………………………………………………………………………… </w:t>
      </w:r>
    </w:p>
    <w:p w14:paraId="7D0742BC" w14:textId="77777777" w:rsidR="001665DD" w:rsidRPr="00021816" w:rsidRDefault="001665DD" w:rsidP="001665DD">
      <w:pPr>
        <w:spacing w:after="0" w:line="276" w:lineRule="auto"/>
        <w:jc w:val="center"/>
        <w:rPr>
          <w:rFonts w:eastAsia="Times New Roman" w:cstheme="minorHAnsi"/>
          <w:i/>
          <w:sz w:val="20"/>
          <w:szCs w:val="20"/>
          <w:lang w:eastAsia="pl-PL"/>
        </w:rPr>
      </w:pPr>
      <w:r w:rsidRPr="00021816">
        <w:rPr>
          <w:rFonts w:eastAsia="Times New Roman" w:cstheme="minorHAnsi"/>
          <w:i/>
          <w:sz w:val="20"/>
          <w:szCs w:val="20"/>
          <w:lang w:eastAsia="pl-PL"/>
        </w:rPr>
        <w:t>(imię i nazwisko/nazwa Oferenta / adres / dane kontaktowe / tel., fax, e-mail)</w:t>
      </w:r>
    </w:p>
    <w:p w14:paraId="1A981C89" w14:textId="77777777" w:rsidR="001665DD" w:rsidRPr="00021816" w:rsidRDefault="001665DD" w:rsidP="001665DD">
      <w:pPr>
        <w:spacing w:after="0" w:line="276" w:lineRule="auto"/>
        <w:rPr>
          <w:rFonts w:cstheme="minorHAnsi"/>
          <w:b/>
          <w:sz w:val="20"/>
          <w:szCs w:val="20"/>
          <w:u w:val="single"/>
        </w:rPr>
      </w:pPr>
    </w:p>
    <w:p w14:paraId="588B7F85" w14:textId="77777777" w:rsidR="001665DD" w:rsidRPr="00021816" w:rsidRDefault="001665DD" w:rsidP="001665DD">
      <w:pPr>
        <w:spacing w:after="0" w:line="276" w:lineRule="auto"/>
        <w:rPr>
          <w:rFonts w:cstheme="minorHAnsi"/>
          <w:b/>
          <w:sz w:val="20"/>
          <w:szCs w:val="20"/>
          <w:u w:val="single"/>
        </w:rPr>
      </w:pPr>
      <w:r w:rsidRPr="00021816">
        <w:rPr>
          <w:rFonts w:cstheme="minorHAnsi"/>
          <w:b/>
          <w:sz w:val="20"/>
          <w:szCs w:val="20"/>
          <w:u w:val="single"/>
        </w:rPr>
        <w:t>niniejszym zobowiązuje się do:</w:t>
      </w:r>
    </w:p>
    <w:p w14:paraId="2287D2A4" w14:textId="6B6A2FDD" w:rsidR="00D24B8E" w:rsidRPr="004E6478" w:rsidRDefault="001665DD" w:rsidP="004E6478">
      <w:pPr>
        <w:pStyle w:val="NormalnyWeb"/>
        <w:numPr>
          <w:ilvl w:val="0"/>
          <w:numId w:val="13"/>
        </w:numPr>
        <w:tabs>
          <w:tab w:val="left" w:pos="284"/>
        </w:tabs>
        <w:spacing w:before="0" w:beforeAutospacing="0" w:after="0" w:afterAutospacing="0" w:line="276" w:lineRule="auto"/>
        <w:ind w:left="142" w:right="-285" w:hanging="142"/>
        <w:jc w:val="both"/>
        <w:rPr>
          <w:rFonts w:asciiTheme="minorHAnsi" w:hAnsiTheme="minorHAnsi" w:cstheme="minorHAnsi"/>
          <w:sz w:val="20"/>
          <w:szCs w:val="20"/>
        </w:rPr>
      </w:pPr>
      <w:r w:rsidRPr="00021816">
        <w:rPr>
          <w:rFonts w:asciiTheme="minorHAnsi" w:hAnsiTheme="minorHAnsi" w:cstheme="minorHAnsi"/>
          <w:b/>
          <w:sz w:val="20"/>
          <w:szCs w:val="20"/>
        </w:rPr>
        <w:t>wykonania przedmiotu zamówienia zgodnie z wymaganiami wskazanym w zapytaniu ofertowym w zakresie:</w:t>
      </w:r>
    </w:p>
    <w:p w14:paraId="6E20FA2F" w14:textId="7CB1520D" w:rsidR="00D24B8E" w:rsidRPr="00021816" w:rsidRDefault="00D24B8E" w:rsidP="001665DD">
      <w:pPr>
        <w:pStyle w:val="Stopka"/>
        <w:spacing w:line="276" w:lineRule="auto"/>
        <w:jc w:val="both"/>
        <w:outlineLvl w:val="0"/>
        <w:rPr>
          <w:rFonts w:eastAsia="Times New Roman" w:cstheme="minorHAnsi"/>
          <w:sz w:val="20"/>
          <w:szCs w:val="20"/>
          <w:lang w:eastAsia="pl-PL"/>
        </w:rPr>
      </w:pPr>
    </w:p>
    <w:tbl>
      <w:tblPr>
        <w:tblStyle w:val="Tabela-Siatka"/>
        <w:tblW w:w="5000" w:type="pct"/>
        <w:tblLook w:val="04A0" w:firstRow="1" w:lastRow="0" w:firstColumn="1" w:lastColumn="0" w:noHBand="0" w:noVBand="1"/>
      </w:tblPr>
      <w:tblGrid>
        <w:gridCol w:w="572"/>
        <w:gridCol w:w="2960"/>
        <w:gridCol w:w="1936"/>
        <w:gridCol w:w="1936"/>
        <w:gridCol w:w="1940"/>
      </w:tblGrid>
      <w:tr w:rsidR="00914380" w:rsidRPr="00021816" w14:paraId="70EF0736" w14:textId="5A4EB3C5" w:rsidTr="004E6478">
        <w:tc>
          <w:tcPr>
            <w:tcW w:w="306" w:type="pct"/>
            <w:vAlign w:val="center"/>
          </w:tcPr>
          <w:p w14:paraId="4757A2FA" w14:textId="77777777"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l.p.</w:t>
            </w:r>
          </w:p>
        </w:tc>
        <w:tc>
          <w:tcPr>
            <w:tcW w:w="1584" w:type="pct"/>
            <w:vAlign w:val="center"/>
          </w:tcPr>
          <w:p w14:paraId="081437ED" w14:textId="77777777"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Opis przedmiotu zamówienia</w:t>
            </w:r>
          </w:p>
        </w:tc>
        <w:tc>
          <w:tcPr>
            <w:tcW w:w="1036" w:type="pct"/>
            <w:vAlign w:val="center"/>
          </w:tcPr>
          <w:p w14:paraId="0AB2302E" w14:textId="1D267481"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Stawka wynagrodzenia w ramach</w:t>
            </w:r>
            <w:r>
              <w:rPr>
                <w:rFonts w:cstheme="minorHAnsi"/>
                <w:sz w:val="20"/>
                <w:szCs w:val="20"/>
              </w:rPr>
              <w:t xml:space="preserve"> umowy</w:t>
            </w:r>
            <w:r w:rsidRPr="00021816">
              <w:rPr>
                <w:rFonts w:cstheme="minorHAnsi"/>
                <w:sz w:val="20"/>
                <w:szCs w:val="20"/>
              </w:rPr>
              <w:t xml:space="preserve"> zlecenia za 1 miesiąc</w:t>
            </w:r>
            <w:r w:rsidRPr="00021816">
              <w:rPr>
                <w:rFonts w:cstheme="minorHAnsi"/>
                <w:sz w:val="20"/>
                <w:szCs w:val="20"/>
              </w:rPr>
              <w:br/>
              <w:t>(w zł).</w:t>
            </w:r>
          </w:p>
        </w:tc>
        <w:tc>
          <w:tcPr>
            <w:tcW w:w="1036" w:type="pct"/>
          </w:tcPr>
          <w:p w14:paraId="6652A06C" w14:textId="53AE7AD3" w:rsidR="00914380" w:rsidRPr="00021816" w:rsidRDefault="00914380" w:rsidP="00403DEE">
            <w:pPr>
              <w:spacing w:line="276" w:lineRule="auto"/>
              <w:contextualSpacing/>
              <w:jc w:val="center"/>
              <w:rPr>
                <w:rFonts w:cstheme="minorHAnsi"/>
                <w:sz w:val="20"/>
                <w:szCs w:val="20"/>
              </w:rPr>
            </w:pPr>
            <w:r>
              <w:rPr>
                <w:rFonts w:cstheme="minorHAnsi"/>
                <w:sz w:val="20"/>
                <w:szCs w:val="20"/>
              </w:rPr>
              <w:t>Liczba miesięcy</w:t>
            </w:r>
          </w:p>
        </w:tc>
        <w:tc>
          <w:tcPr>
            <w:tcW w:w="1037" w:type="pct"/>
          </w:tcPr>
          <w:p w14:paraId="3F18B5D7" w14:textId="7480B252" w:rsidR="00914380" w:rsidRPr="00914380" w:rsidRDefault="00914380" w:rsidP="00914380">
            <w:pPr>
              <w:spacing w:line="276" w:lineRule="auto"/>
              <w:contextualSpacing/>
              <w:jc w:val="center"/>
              <w:rPr>
                <w:rFonts w:cstheme="minorHAnsi"/>
                <w:sz w:val="20"/>
                <w:szCs w:val="20"/>
              </w:rPr>
            </w:pPr>
            <w:r w:rsidRPr="00914380">
              <w:rPr>
                <w:rFonts w:cstheme="minorHAnsi"/>
                <w:sz w:val="20"/>
                <w:szCs w:val="20"/>
              </w:rPr>
              <w:t xml:space="preserve">Stawka wynagrodzenia w ramach </w:t>
            </w:r>
            <w:r>
              <w:rPr>
                <w:rFonts w:cstheme="minorHAnsi"/>
                <w:sz w:val="20"/>
                <w:szCs w:val="20"/>
              </w:rPr>
              <w:t xml:space="preserve">umowy </w:t>
            </w:r>
            <w:r w:rsidRPr="00914380">
              <w:rPr>
                <w:rFonts w:cstheme="minorHAnsi"/>
                <w:sz w:val="20"/>
                <w:szCs w:val="20"/>
              </w:rPr>
              <w:t xml:space="preserve">zlecenia </w:t>
            </w:r>
            <w:r>
              <w:rPr>
                <w:rFonts w:cstheme="minorHAnsi"/>
                <w:sz w:val="20"/>
                <w:szCs w:val="20"/>
              </w:rPr>
              <w:t>łącznie</w:t>
            </w:r>
            <w:r w:rsidR="00D10E4A">
              <w:rPr>
                <w:rFonts w:cstheme="minorHAnsi"/>
                <w:sz w:val="20"/>
                <w:szCs w:val="20"/>
              </w:rPr>
              <w:t xml:space="preserve"> </w:t>
            </w:r>
            <w:r>
              <w:rPr>
                <w:rFonts w:cstheme="minorHAnsi"/>
                <w:sz w:val="20"/>
                <w:szCs w:val="20"/>
              </w:rPr>
              <w:t xml:space="preserve"> </w:t>
            </w:r>
          </w:p>
          <w:p w14:paraId="18536D60" w14:textId="3204C48F" w:rsidR="00914380" w:rsidRDefault="00914380" w:rsidP="00914380">
            <w:pPr>
              <w:spacing w:line="276" w:lineRule="auto"/>
              <w:contextualSpacing/>
              <w:jc w:val="center"/>
              <w:rPr>
                <w:rFonts w:cstheme="minorHAnsi"/>
                <w:sz w:val="20"/>
                <w:szCs w:val="20"/>
              </w:rPr>
            </w:pPr>
            <w:r w:rsidRPr="00914380">
              <w:rPr>
                <w:rFonts w:cstheme="minorHAnsi"/>
                <w:sz w:val="20"/>
                <w:szCs w:val="20"/>
              </w:rPr>
              <w:t>(w zł).</w:t>
            </w:r>
          </w:p>
        </w:tc>
      </w:tr>
      <w:tr w:rsidR="00914380" w:rsidRPr="00021816" w14:paraId="35E0C7FB" w14:textId="5397C96D" w:rsidTr="004E6478">
        <w:tc>
          <w:tcPr>
            <w:tcW w:w="306" w:type="pct"/>
            <w:vAlign w:val="center"/>
          </w:tcPr>
          <w:p w14:paraId="1CF48CCB" w14:textId="77777777"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A</w:t>
            </w:r>
          </w:p>
        </w:tc>
        <w:tc>
          <w:tcPr>
            <w:tcW w:w="1584" w:type="pct"/>
            <w:vAlign w:val="center"/>
          </w:tcPr>
          <w:p w14:paraId="6CCA0A0E" w14:textId="77777777"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B</w:t>
            </w:r>
          </w:p>
        </w:tc>
        <w:tc>
          <w:tcPr>
            <w:tcW w:w="1036" w:type="pct"/>
            <w:vAlign w:val="center"/>
          </w:tcPr>
          <w:p w14:paraId="1DF0B1C6" w14:textId="20B5A642" w:rsidR="00914380" w:rsidRPr="00021816" w:rsidRDefault="00914380" w:rsidP="00403DEE">
            <w:pPr>
              <w:spacing w:line="276" w:lineRule="auto"/>
              <w:contextualSpacing/>
              <w:jc w:val="center"/>
              <w:rPr>
                <w:rFonts w:cstheme="minorHAnsi"/>
                <w:sz w:val="20"/>
                <w:szCs w:val="20"/>
              </w:rPr>
            </w:pPr>
            <w:r>
              <w:rPr>
                <w:rFonts w:cstheme="minorHAnsi"/>
                <w:sz w:val="20"/>
                <w:szCs w:val="20"/>
              </w:rPr>
              <w:t>C</w:t>
            </w:r>
          </w:p>
        </w:tc>
        <w:tc>
          <w:tcPr>
            <w:tcW w:w="1036" w:type="pct"/>
          </w:tcPr>
          <w:p w14:paraId="7C8C9D14" w14:textId="73B7EC7E" w:rsidR="00914380" w:rsidRPr="00021816" w:rsidRDefault="00914380" w:rsidP="00403DEE">
            <w:pPr>
              <w:spacing w:line="276" w:lineRule="auto"/>
              <w:contextualSpacing/>
              <w:jc w:val="center"/>
              <w:rPr>
                <w:rFonts w:cstheme="minorHAnsi"/>
                <w:sz w:val="20"/>
                <w:szCs w:val="20"/>
              </w:rPr>
            </w:pPr>
            <w:r>
              <w:rPr>
                <w:rFonts w:cstheme="minorHAnsi"/>
                <w:sz w:val="20"/>
                <w:szCs w:val="20"/>
              </w:rPr>
              <w:t>D</w:t>
            </w:r>
          </w:p>
        </w:tc>
        <w:tc>
          <w:tcPr>
            <w:tcW w:w="1037" w:type="pct"/>
          </w:tcPr>
          <w:p w14:paraId="0117345E" w14:textId="1803ED6E" w:rsidR="00914380" w:rsidRPr="00021816" w:rsidRDefault="00914380" w:rsidP="00403DEE">
            <w:pPr>
              <w:spacing w:line="276" w:lineRule="auto"/>
              <w:contextualSpacing/>
              <w:jc w:val="center"/>
              <w:rPr>
                <w:rFonts w:cstheme="minorHAnsi"/>
                <w:sz w:val="20"/>
                <w:szCs w:val="20"/>
              </w:rPr>
            </w:pPr>
            <w:r>
              <w:rPr>
                <w:rFonts w:cstheme="minorHAnsi"/>
                <w:sz w:val="20"/>
                <w:szCs w:val="20"/>
              </w:rPr>
              <w:t>E =(</w:t>
            </w:r>
            <w:proofErr w:type="spellStart"/>
            <w:r>
              <w:rPr>
                <w:rFonts w:cstheme="minorHAnsi"/>
                <w:sz w:val="20"/>
                <w:szCs w:val="20"/>
              </w:rPr>
              <w:t>CxD</w:t>
            </w:r>
            <w:proofErr w:type="spellEnd"/>
            <w:r>
              <w:rPr>
                <w:rFonts w:cstheme="minorHAnsi"/>
                <w:sz w:val="20"/>
                <w:szCs w:val="20"/>
              </w:rPr>
              <w:t>)</w:t>
            </w:r>
          </w:p>
        </w:tc>
      </w:tr>
      <w:tr w:rsidR="004F5E88" w:rsidRPr="00021816" w14:paraId="66A81EDB" w14:textId="72409E7C" w:rsidTr="004E6478">
        <w:trPr>
          <w:trHeight w:val="970"/>
        </w:trPr>
        <w:tc>
          <w:tcPr>
            <w:tcW w:w="306" w:type="pct"/>
            <w:vAlign w:val="center"/>
          </w:tcPr>
          <w:p w14:paraId="0B64B3DD" w14:textId="39EE44B9" w:rsidR="004F5E88" w:rsidRPr="00021816" w:rsidRDefault="004E6478" w:rsidP="00D10E4A">
            <w:pPr>
              <w:spacing w:line="276" w:lineRule="auto"/>
              <w:contextualSpacing/>
              <w:rPr>
                <w:rFonts w:cstheme="minorHAnsi"/>
                <w:sz w:val="20"/>
                <w:szCs w:val="20"/>
              </w:rPr>
            </w:pPr>
            <w:r>
              <w:rPr>
                <w:rFonts w:cstheme="minorHAnsi"/>
                <w:sz w:val="20"/>
                <w:szCs w:val="20"/>
              </w:rPr>
              <w:t>1.</w:t>
            </w:r>
          </w:p>
        </w:tc>
        <w:tc>
          <w:tcPr>
            <w:tcW w:w="4694" w:type="pct"/>
            <w:gridSpan w:val="4"/>
            <w:vAlign w:val="center"/>
          </w:tcPr>
          <w:p w14:paraId="340CFEEC" w14:textId="47CCABC7" w:rsidR="004F5E88" w:rsidRPr="00021816" w:rsidRDefault="00AC2051" w:rsidP="00403DEE">
            <w:pPr>
              <w:spacing w:line="276" w:lineRule="auto"/>
              <w:contextualSpacing/>
              <w:jc w:val="center"/>
              <w:rPr>
                <w:rFonts w:cstheme="minorHAnsi"/>
                <w:sz w:val="20"/>
                <w:szCs w:val="20"/>
              </w:rPr>
            </w:pPr>
            <w:r w:rsidRPr="00AC2051">
              <w:rPr>
                <w:rFonts w:cstheme="minorHAnsi"/>
                <w:b/>
                <w:bCs/>
                <w:sz w:val="20"/>
                <w:szCs w:val="20"/>
              </w:rPr>
              <w:t xml:space="preserve">Inspektor nadzoru merytorycznego nad realizacja terapii CAPD </w:t>
            </w:r>
            <w:proofErr w:type="gramStart"/>
            <w:r w:rsidRPr="00AC2051">
              <w:rPr>
                <w:rFonts w:cstheme="minorHAnsi"/>
                <w:b/>
                <w:bCs/>
                <w:sz w:val="20"/>
                <w:szCs w:val="20"/>
              </w:rPr>
              <w:t>dzieci  -</w:t>
            </w:r>
            <w:proofErr w:type="gramEnd"/>
            <w:r w:rsidRPr="00AC2051">
              <w:rPr>
                <w:rFonts w:cstheme="minorHAnsi"/>
                <w:b/>
                <w:bCs/>
                <w:sz w:val="20"/>
                <w:szCs w:val="20"/>
              </w:rPr>
              <w:t xml:space="preserve"> obsługa aplikacji panel lekarza </w:t>
            </w:r>
          </w:p>
        </w:tc>
      </w:tr>
      <w:tr w:rsidR="004F5E88" w:rsidRPr="00021816" w14:paraId="2CCE3F06" w14:textId="77777777" w:rsidTr="004E6478">
        <w:trPr>
          <w:trHeight w:val="970"/>
        </w:trPr>
        <w:tc>
          <w:tcPr>
            <w:tcW w:w="306" w:type="pct"/>
            <w:vAlign w:val="center"/>
          </w:tcPr>
          <w:p w14:paraId="57A6D6A1" w14:textId="546AF3D2" w:rsidR="004F5E88" w:rsidRDefault="004E6478" w:rsidP="004F5E88">
            <w:pPr>
              <w:spacing w:line="276" w:lineRule="auto"/>
              <w:contextualSpacing/>
              <w:rPr>
                <w:rFonts w:cstheme="minorHAnsi"/>
                <w:sz w:val="20"/>
                <w:szCs w:val="20"/>
              </w:rPr>
            </w:pPr>
            <w:r>
              <w:rPr>
                <w:rFonts w:cstheme="minorHAnsi"/>
                <w:sz w:val="20"/>
                <w:szCs w:val="20"/>
              </w:rPr>
              <w:t>1.1</w:t>
            </w:r>
          </w:p>
        </w:tc>
        <w:tc>
          <w:tcPr>
            <w:tcW w:w="1584" w:type="pct"/>
            <w:vAlign w:val="center"/>
          </w:tcPr>
          <w:p w14:paraId="3684CE35" w14:textId="7D89A721" w:rsidR="004F5E88" w:rsidRPr="004F5E88" w:rsidRDefault="00AC2051" w:rsidP="004E6478">
            <w:pPr>
              <w:spacing w:line="276" w:lineRule="auto"/>
              <w:contextualSpacing/>
              <w:rPr>
                <w:rFonts w:cstheme="minorHAnsi"/>
                <w:sz w:val="20"/>
                <w:szCs w:val="20"/>
              </w:rPr>
            </w:pPr>
            <w:r w:rsidRPr="00AC2051">
              <w:rPr>
                <w:rFonts w:cstheme="minorHAnsi"/>
                <w:sz w:val="20"/>
                <w:szCs w:val="20"/>
              </w:rPr>
              <w:t xml:space="preserve">Inspektor nadzoru merytorycznego nad realizacja terapii CAPD </w:t>
            </w:r>
            <w:proofErr w:type="gramStart"/>
            <w:r w:rsidRPr="00AC2051">
              <w:rPr>
                <w:rFonts w:cstheme="minorHAnsi"/>
                <w:sz w:val="20"/>
                <w:szCs w:val="20"/>
              </w:rPr>
              <w:t>dzieci  -</w:t>
            </w:r>
            <w:proofErr w:type="gramEnd"/>
            <w:r w:rsidRPr="00AC2051">
              <w:rPr>
                <w:rFonts w:cstheme="minorHAnsi"/>
                <w:sz w:val="20"/>
                <w:szCs w:val="20"/>
              </w:rPr>
              <w:t xml:space="preserve"> obsługa aplikacji panel lekarza</w:t>
            </w:r>
            <w:r w:rsidR="004E6478" w:rsidRPr="004E6478">
              <w:rPr>
                <w:rFonts w:cstheme="minorHAnsi"/>
                <w:sz w:val="20"/>
                <w:szCs w:val="20"/>
              </w:rPr>
              <w:t xml:space="preserve">, zgodnie z pkt. </w:t>
            </w:r>
            <w:r w:rsidR="004E6478">
              <w:rPr>
                <w:rFonts w:cstheme="minorHAnsi"/>
                <w:sz w:val="20"/>
                <w:szCs w:val="20"/>
              </w:rPr>
              <w:t>1</w:t>
            </w:r>
          </w:p>
        </w:tc>
        <w:tc>
          <w:tcPr>
            <w:tcW w:w="1036" w:type="pct"/>
            <w:vAlign w:val="center"/>
          </w:tcPr>
          <w:p w14:paraId="12A40480" w14:textId="77777777" w:rsidR="004F5E88" w:rsidRPr="00021816" w:rsidRDefault="004F5E88" w:rsidP="004F5E88">
            <w:pPr>
              <w:spacing w:line="276" w:lineRule="auto"/>
              <w:contextualSpacing/>
              <w:jc w:val="center"/>
              <w:rPr>
                <w:rFonts w:cstheme="minorHAnsi"/>
                <w:sz w:val="20"/>
                <w:szCs w:val="20"/>
              </w:rPr>
            </w:pPr>
          </w:p>
          <w:p w14:paraId="1FE79A6D" w14:textId="394D705A" w:rsidR="004F5E88" w:rsidRPr="00021816" w:rsidRDefault="004F5E88" w:rsidP="004F5E88">
            <w:pPr>
              <w:spacing w:line="276" w:lineRule="auto"/>
              <w:contextualSpacing/>
              <w:jc w:val="center"/>
              <w:rPr>
                <w:rFonts w:cstheme="minorHAnsi"/>
                <w:sz w:val="20"/>
                <w:szCs w:val="20"/>
              </w:rPr>
            </w:pPr>
            <w:r w:rsidRPr="00021816">
              <w:rPr>
                <w:rFonts w:cstheme="minorHAnsi"/>
                <w:sz w:val="20"/>
                <w:szCs w:val="20"/>
              </w:rPr>
              <w:t>……….………. , ..…. zł</w:t>
            </w:r>
          </w:p>
        </w:tc>
        <w:tc>
          <w:tcPr>
            <w:tcW w:w="1036" w:type="pct"/>
          </w:tcPr>
          <w:p w14:paraId="6ADBFBF8" w14:textId="77777777" w:rsidR="004F5E88" w:rsidRDefault="004F5E88" w:rsidP="004F5E88">
            <w:pPr>
              <w:spacing w:line="276" w:lineRule="auto"/>
              <w:contextualSpacing/>
              <w:jc w:val="center"/>
              <w:rPr>
                <w:rFonts w:cstheme="minorHAnsi"/>
                <w:sz w:val="20"/>
                <w:szCs w:val="20"/>
              </w:rPr>
            </w:pPr>
          </w:p>
          <w:p w14:paraId="145E39AE" w14:textId="77777777" w:rsidR="004F5E88" w:rsidRDefault="004F5E88" w:rsidP="004F5E88">
            <w:pPr>
              <w:spacing w:line="276" w:lineRule="auto"/>
              <w:contextualSpacing/>
              <w:jc w:val="center"/>
              <w:rPr>
                <w:rFonts w:cstheme="minorHAnsi"/>
                <w:sz w:val="20"/>
                <w:szCs w:val="20"/>
              </w:rPr>
            </w:pPr>
          </w:p>
          <w:p w14:paraId="131C12E7" w14:textId="6B898FD4" w:rsidR="004F5E88" w:rsidRDefault="00AC2051" w:rsidP="004F5E88">
            <w:pPr>
              <w:spacing w:line="276" w:lineRule="auto"/>
              <w:contextualSpacing/>
              <w:jc w:val="center"/>
              <w:rPr>
                <w:rFonts w:cstheme="minorHAnsi"/>
                <w:sz w:val="20"/>
                <w:szCs w:val="20"/>
              </w:rPr>
            </w:pPr>
            <w:r>
              <w:rPr>
                <w:rFonts w:cstheme="minorHAnsi"/>
                <w:sz w:val="20"/>
                <w:szCs w:val="20"/>
              </w:rPr>
              <w:t>9</w:t>
            </w:r>
          </w:p>
        </w:tc>
        <w:tc>
          <w:tcPr>
            <w:tcW w:w="1037" w:type="pct"/>
          </w:tcPr>
          <w:p w14:paraId="4F7A178E" w14:textId="77777777" w:rsidR="004F5E88" w:rsidRDefault="004F5E88" w:rsidP="004F5E88">
            <w:pPr>
              <w:spacing w:line="276" w:lineRule="auto"/>
              <w:contextualSpacing/>
              <w:jc w:val="center"/>
              <w:rPr>
                <w:rFonts w:cstheme="minorHAnsi"/>
                <w:sz w:val="20"/>
                <w:szCs w:val="20"/>
              </w:rPr>
            </w:pPr>
          </w:p>
          <w:p w14:paraId="19E68E69" w14:textId="77777777" w:rsidR="004F5E88" w:rsidRDefault="004F5E88" w:rsidP="004F5E88">
            <w:pPr>
              <w:spacing w:line="276" w:lineRule="auto"/>
              <w:contextualSpacing/>
              <w:jc w:val="center"/>
              <w:rPr>
                <w:rFonts w:cstheme="minorHAnsi"/>
                <w:sz w:val="20"/>
                <w:szCs w:val="20"/>
              </w:rPr>
            </w:pPr>
          </w:p>
          <w:p w14:paraId="3CF2143B" w14:textId="77777777" w:rsidR="004F5E88" w:rsidRDefault="004F5E88" w:rsidP="004F5E88">
            <w:pPr>
              <w:spacing w:line="276" w:lineRule="auto"/>
              <w:contextualSpacing/>
              <w:jc w:val="center"/>
              <w:rPr>
                <w:rFonts w:cstheme="minorHAnsi"/>
                <w:sz w:val="20"/>
                <w:szCs w:val="20"/>
              </w:rPr>
            </w:pPr>
          </w:p>
          <w:p w14:paraId="370DF073" w14:textId="2DFEFD37" w:rsidR="004F5E88" w:rsidRDefault="004F5E88" w:rsidP="004F5E88">
            <w:pPr>
              <w:spacing w:line="276" w:lineRule="auto"/>
              <w:contextualSpacing/>
              <w:jc w:val="center"/>
              <w:rPr>
                <w:rFonts w:cstheme="minorHAnsi"/>
                <w:sz w:val="20"/>
                <w:szCs w:val="20"/>
              </w:rPr>
            </w:pPr>
            <w:r w:rsidRPr="00914380">
              <w:rPr>
                <w:rFonts w:cstheme="minorHAnsi"/>
                <w:sz w:val="20"/>
                <w:szCs w:val="20"/>
              </w:rPr>
              <w:t>……….………. , ..…. zł</w:t>
            </w:r>
          </w:p>
        </w:tc>
      </w:tr>
    </w:tbl>
    <w:p w14:paraId="6B2F39DE" w14:textId="77777777" w:rsidR="00D24B8E" w:rsidRPr="00021816" w:rsidRDefault="00D24B8E" w:rsidP="001665DD">
      <w:pPr>
        <w:pStyle w:val="Stopka"/>
        <w:spacing w:line="276" w:lineRule="auto"/>
        <w:jc w:val="both"/>
        <w:outlineLvl w:val="0"/>
        <w:rPr>
          <w:rFonts w:eastAsia="Times New Roman" w:cstheme="minorHAnsi"/>
          <w:sz w:val="20"/>
          <w:szCs w:val="20"/>
          <w:lang w:eastAsia="pl-PL"/>
        </w:rPr>
      </w:pPr>
    </w:p>
    <w:p w14:paraId="015DBDFF" w14:textId="77777777" w:rsidR="001665DD" w:rsidRPr="00021816" w:rsidRDefault="001665DD" w:rsidP="001665DD">
      <w:pPr>
        <w:jc w:val="both"/>
        <w:rPr>
          <w:rFonts w:cstheme="minorHAnsi"/>
          <w:sz w:val="20"/>
          <w:szCs w:val="20"/>
          <w:u w:val="single"/>
        </w:rPr>
      </w:pPr>
      <w:r w:rsidRPr="00021816">
        <w:rPr>
          <w:rFonts w:cstheme="minorHAnsi"/>
          <w:b/>
          <w:sz w:val="20"/>
          <w:szCs w:val="20"/>
        </w:rPr>
        <w:t>Składając ofertę w imieniu Oferenta, oświadczam, że:</w:t>
      </w:r>
    </w:p>
    <w:p w14:paraId="044E89C0"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 xml:space="preserve">oferent zapoznał się ze wszystkimi informacjami zawartymi w zapytaniu ofertowym, w tym </w:t>
      </w:r>
      <w:proofErr w:type="gramStart"/>
      <w:r w:rsidRPr="00021816">
        <w:rPr>
          <w:rFonts w:cstheme="minorHAnsi"/>
          <w:sz w:val="20"/>
          <w:szCs w:val="20"/>
        </w:rPr>
        <w:t>ze</w:t>
      </w:r>
      <w:proofErr w:type="gramEnd"/>
      <w:r w:rsidRPr="00021816">
        <w:rPr>
          <w:rFonts w:cstheme="minorHAnsi"/>
          <w:sz w:val="20"/>
          <w:szCs w:val="20"/>
        </w:rPr>
        <w:t xml:space="preserve"> szczegółowym opisem przedmiotu zamówienia i nie wnosi do niego zastrzeżeń oraz uzyskał informacje niezbędne </w:t>
      </w:r>
      <w:r w:rsidRPr="00021816">
        <w:rPr>
          <w:rFonts w:cstheme="minorHAnsi"/>
          <w:sz w:val="20"/>
          <w:szCs w:val="20"/>
        </w:rPr>
        <w:br/>
        <w:t>do przygotowania oferty;</w:t>
      </w:r>
    </w:p>
    <w:p w14:paraId="5407415F"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lastRenderedPageBreak/>
        <w:t>oferowana całkowita cena brutto obejmuje wszystkie koszty niezbędne do prawidłowego zrealizowania przedmiotu zamówienia, narzuty na cenę, należne podatki i opłaty, w tym ewentualnie występujący podatek VAT; cena ofertowa jest maksymalnym wynagrodzeniem brutto należnym wykonawcy z tytuły realizacji umowy; w przypadku osób fizycznych, nie prowadzących działalności gospodarczej, cena ofertowa jest maksymalnym wynagrodzeniem należnym wykonawcy z tytuły realizacji umowy wraz ze wszystkimi pochodnymi wymaganymi wg. przepisów prawa (tzw. koszt całkowity);</w:t>
      </w:r>
    </w:p>
    <w:p w14:paraId="3563CECF"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 xml:space="preserve">oferent związany jest niniejszą ofertą przez okres </w:t>
      </w:r>
      <w:r w:rsidRPr="00021816">
        <w:rPr>
          <w:rFonts w:cstheme="minorHAnsi"/>
          <w:b/>
          <w:sz w:val="20"/>
          <w:szCs w:val="20"/>
        </w:rPr>
        <w:t>30 dni</w:t>
      </w:r>
      <w:r w:rsidRPr="00021816">
        <w:rPr>
          <w:rFonts w:cstheme="minorHAnsi"/>
          <w:sz w:val="20"/>
          <w:szCs w:val="20"/>
        </w:rPr>
        <w:t xml:space="preserve"> od upływu terminu składania ofert;</w:t>
      </w:r>
    </w:p>
    <w:p w14:paraId="5101A800"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oferent akceptuje wskazane zapytaniu ofertowym zapisy istotnych postanowień umownych, które zostaną wprowadzone do przyszłej umowy zawieranej z wybranym oferentem, w szczególności w zakresie warunków realizacji zamówienia, obowiązków i odpowiedzialności Wykonawcy względem Zamawiającego czy Instytucji Pośredniczącej/ Instytucji Zarządzającej oraz terminu i sposobu płatności wynagrodzenia z tytuły realizacji umowy;</w:t>
      </w:r>
    </w:p>
    <w:p w14:paraId="4796E8CF" w14:textId="77777777" w:rsidR="001665DD" w:rsidRPr="00021816" w:rsidRDefault="001665DD" w:rsidP="00F62713">
      <w:pPr>
        <w:pStyle w:val="Akapitzlist"/>
        <w:numPr>
          <w:ilvl w:val="0"/>
          <w:numId w:val="3"/>
        </w:numPr>
        <w:spacing w:before="120" w:after="0" w:line="276" w:lineRule="auto"/>
        <w:ind w:left="284" w:hanging="284"/>
        <w:jc w:val="both"/>
        <w:rPr>
          <w:rFonts w:cstheme="minorHAnsi"/>
          <w:sz w:val="20"/>
          <w:szCs w:val="20"/>
        </w:rPr>
      </w:pPr>
      <w:r w:rsidRPr="00021816">
        <w:rPr>
          <w:rFonts w:cstheme="minorHAnsi"/>
          <w:b/>
          <w:sz w:val="20"/>
          <w:szCs w:val="20"/>
        </w:rPr>
        <w:t>w przypadku wyboru oferty zobowiązuje się do zawarcia z Zamawiającym umowy na wykonanie przedmiotu zamówienia w formie pisemnej w miejscu i terminie wyznaczonym przez Zamawiającego</w:t>
      </w:r>
      <w:r w:rsidRPr="00021816">
        <w:rPr>
          <w:rFonts w:cstheme="minorHAnsi"/>
          <w:sz w:val="20"/>
          <w:szCs w:val="20"/>
        </w:rPr>
        <w:t>;</w:t>
      </w:r>
    </w:p>
    <w:p w14:paraId="036E1AC1" w14:textId="77777777" w:rsidR="001665DD" w:rsidRPr="00021816" w:rsidRDefault="001665DD" w:rsidP="00F62713">
      <w:pPr>
        <w:numPr>
          <w:ilvl w:val="0"/>
          <w:numId w:val="3"/>
        </w:numPr>
        <w:spacing w:before="120" w:after="120" w:line="276" w:lineRule="auto"/>
        <w:ind w:left="284" w:hanging="284"/>
        <w:jc w:val="both"/>
        <w:rPr>
          <w:rFonts w:cstheme="minorHAnsi"/>
          <w:color w:val="000000"/>
          <w:sz w:val="20"/>
          <w:szCs w:val="20"/>
          <w:u w:val="single"/>
        </w:rPr>
      </w:pPr>
      <w:r w:rsidRPr="00021816">
        <w:rPr>
          <w:rFonts w:cstheme="minorHAnsi"/>
          <w:b/>
          <w:color w:val="000000"/>
          <w:sz w:val="20"/>
          <w:szCs w:val="20"/>
        </w:rPr>
        <w:t>oferent spełnia warunki udziału w postępowaniu</w:t>
      </w:r>
      <w:r w:rsidRPr="00021816">
        <w:rPr>
          <w:rFonts w:cstheme="minorHAnsi"/>
          <w:color w:val="000000"/>
          <w:sz w:val="20"/>
          <w:szCs w:val="20"/>
        </w:rPr>
        <w:t xml:space="preserve"> zgodnie z wymaganiami określonymi w pkt. 4.1. – 4.4. zapytania ofertowego.</w:t>
      </w:r>
    </w:p>
    <w:p w14:paraId="32051184" w14:textId="4596AB1E" w:rsidR="001665DD" w:rsidRPr="00021816" w:rsidRDefault="001665DD" w:rsidP="00F62713">
      <w:pPr>
        <w:numPr>
          <w:ilvl w:val="0"/>
          <w:numId w:val="3"/>
        </w:numPr>
        <w:spacing w:before="120" w:after="120" w:line="276" w:lineRule="auto"/>
        <w:ind w:left="284" w:hanging="284"/>
        <w:jc w:val="both"/>
        <w:rPr>
          <w:rFonts w:eastAsia="Arial Unicode MS" w:cstheme="minorHAnsi"/>
          <w:sz w:val="20"/>
          <w:szCs w:val="20"/>
        </w:rPr>
      </w:pPr>
      <w:r w:rsidRPr="00021816">
        <w:rPr>
          <w:rFonts w:eastAsia="Arial Unicode MS" w:cstheme="minorHAnsi"/>
          <w:b/>
          <w:sz w:val="20"/>
          <w:szCs w:val="20"/>
        </w:rPr>
        <w:t xml:space="preserve">oferent nie jest powiązany z Zamawiającym </w:t>
      </w:r>
      <w:r w:rsidRPr="00021816">
        <w:rPr>
          <w:rFonts w:eastAsia="Arial Unicode MS" w:cstheme="minorHAnsi"/>
          <w:sz w:val="20"/>
          <w:szCs w:val="20"/>
        </w:rPr>
        <w:t>osobowo lub kapitałowo.</w:t>
      </w:r>
    </w:p>
    <w:p w14:paraId="077DBFA9" w14:textId="16F51D38" w:rsidR="001665DD" w:rsidRPr="00021816" w:rsidRDefault="001665DD" w:rsidP="001665DD">
      <w:pPr>
        <w:spacing w:after="0"/>
        <w:ind w:left="567" w:hanging="283"/>
        <w:rPr>
          <w:rFonts w:cstheme="minorHAnsi"/>
          <w:i/>
          <w:sz w:val="20"/>
          <w:szCs w:val="20"/>
        </w:rPr>
      </w:pPr>
      <w:r w:rsidRPr="00021816">
        <w:rPr>
          <w:rFonts w:cstheme="minorHAnsi"/>
          <w:i/>
          <w:sz w:val="20"/>
          <w:szCs w:val="20"/>
          <w:u w:val="single" w:color="000000"/>
        </w:rPr>
        <w:t>Pouczenie:</w:t>
      </w:r>
    </w:p>
    <w:p w14:paraId="7E2E6D8A" w14:textId="77777777" w:rsidR="001665DD" w:rsidRPr="00021816" w:rsidRDefault="001665DD" w:rsidP="001665DD">
      <w:pPr>
        <w:spacing w:after="4" w:line="249" w:lineRule="auto"/>
        <w:ind w:left="567" w:right="280" w:hanging="283"/>
        <w:rPr>
          <w:rFonts w:cstheme="minorHAnsi"/>
          <w:i/>
          <w:sz w:val="20"/>
          <w:szCs w:val="20"/>
        </w:rPr>
      </w:pPr>
      <w:r w:rsidRPr="00021816">
        <w:rPr>
          <w:rFonts w:cstheme="minorHAnsi"/>
          <w:i/>
          <w:sz w:val="20"/>
          <w:szCs w:val="20"/>
        </w:rPr>
        <w:t xml:space="preserve">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 polegające w szczególności na: </w:t>
      </w:r>
    </w:p>
    <w:p w14:paraId="562D3B58"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uczestniczeniu w spółce jako wspólnik spółki cywilnej lub spółki osobowej;</w:t>
      </w:r>
    </w:p>
    <w:p w14:paraId="204A94AF"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posiadaniu co najmniej 10% udziałów lub akcji; o ile niższy próg nie wynika z przepisów prawa lub nie został określony przez IZ PO;</w:t>
      </w:r>
    </w:p>
    <w:p w14:paraId="6836BEC2"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 xml:space="preserve">pełnieniu funkcji członka organu nadzorczego lub zarządzającego, prokurenta, pełnomocnika; </w:t>
      </w:r>
    </w:p>
    <w:p w14:paraId="174119BB"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3784DB13" w14:textId="77777777" w:rsidR="001665DD" w:rsidRPr="00021816" w:rsidRDefault="001665DD" w:rsidP="001665DD">
      <w:pPr>
        <w:spacing w:after="0" w:line="249" w:lineRule="auto"/>
        <w:ind w:left="567" w:right="280" w:hanging="283"/>
        <w:jc w:val="both"/>
        <w:rPr>
          <w:rFonts w:cstheme="minorHAnsi"/>
          <w:i/>
          <w:sz w:val="20"/>
          <w:szCs w:val="20"/>
        </w:rPr>
      </w:pPr>
      <w:r w:rsidRPr="00021816">
        <w:rPr>
          <w:rFonts w:cstheme="minorHAnsi"/>
          <w:i/>
          <w:sz w:val="20"/>
          <w:szCs w:val="20"/>
        </w:rPr>
        <w:t>a także pozostawanie w takim istniejącym powiązaniu, które faktycznie narusza zasadę konkurencyjności.</w:t>
      </w:r>
    </w:p>
    <w:p w14:paraId="7ED52DF5" w14:textId="77777777" w:rsidR="001665DD" w:rsidRPr="00021816" w:rsidRDefault="001665DD" w:rsidP="00F62713">
      <w:pPr>
        <w:pStyle w:val="Akapitzlist"/>
        <w:numPr>
          <w:ilvl w:val="0"/>
          <w:numId w:val="3"/>
        </w:numPr>
        <w:spacing w:before="120" w:after="120" w:line="276" w:lineRule="auto"/>
        <w:ind w:left="284" w:hanging="284"/>
        <w:jc w:val="both"/>
        <w:rPr>
          <w:rFonts w:eastAsia="Arial Unicode MS" w:cstheme="minorHAnsi"/>
          <w:sz w:val="20"/>
          <w:szCs w:val="20"/>
        </w:rPr>
      </w:pPr>
      <w:r w:rsidRPr="00021816">
        <w:rPr>
          <w:rFonts w:eastAsia="Arial Unicode MS" w:cstheme="minorHAnsi"/>
          <w:sz w:val="20"/>
          <w:szCs w:val="20"/>
        </w:rPr>
        <w:t xml:space="preserve">oferent zobowiązuje się do wykonania przedmiotu zamówienia zgodnie ze złożoną ofertą </w:t>
      </w:r>
      <w:r w:rsidRPr="00021816">
        <w:rPr>
          <w:rFonts w:eastAsia="Arial Unicode MS" w:cstheme="minorHAnsi"/>
          <w:sz w:val="20"/>
          <w:szCs w:val="20"/>
        </w:rPr>
        <w:br/>
        <w:t>z uwzględnieniem wszystkich wymagań Zamawiającego wynikających z zapytania ofertowego.</w:t>
      </w:r>
    </w:p>
    <w:p w14:paraId="535109D6" w14:textId="77777777" w:rsidR="001665DD" w:rsidRPr="00021816" w:rsidRDefault="001665DD" w:rsidP="001665DD">
      <w:pPr>
        <w:pStyle w:val="NormalnyWeb"/>
        <w:spacing w:before="0" w:beforeAutospacing="0" w:after="0" w:afterAutospacing="0"/>
        <w:ind w:left="357" w:hanging="357"/>
        <w:jc w:val="both"/>
        <w:rPr>
          <w:rFonts w:asciiTheme="minorHAnsi" w:hAnsiTheme="minorHAnsi" w:cstheme="minorHAnsi"/>
          <w:sz w:val="20"/>
          <w:szCs w:val="20"/>
          <w:u w:val="single"/>
        </w:rPr>
      </w:pPr>
    </w:p>
    <w:p w14:paraId="66F33E11" w14:textId="77777777" w:rsidR="001665DD" w:rsidRPr="00021816" w:rsidRDefault="001665DD" w:rsidP="001665DD">
      <w:pPr>
        <w:tabs>
          <w:tab w:val="left" w:pos="1935"/>
        </w:tabs>
        <w:spacing w:after="0" w:line="240" w:lineRule="auto"/>
        <w:jc w:val="both"/>
        <w:rPr>
          <w:rFonts w:cstheme="minorHAnsi"/>
          <w:b/>
          <w:sz w:val="20"/>
          <w:szCs w:val="20"/>
        </w:rPr>
      </w:pPr>
      <w:r w:rsidRPr="00021816">
        <w:rPr>
          <w:rFonts w:cstheme="minorHAnsi"/>
          <w:sz w:val="20"/>
          <w:szCs w:val="20"/>
        </w:rPr>
        <w:t>Świadoma/-y odpowiedzialności – w tym także odpowiedzialności karnej na podstawie art. 297 § 1 Kodeksu karnego – za podanie nieprawdziwych, nierzetelnych lub wprowadzających w błąd informacji o istotnym znaczeniu dla uzyskania zamówienia oraz odpowiedzialności za podanie informacji mających wpływ lub mogących mieć wpływ na wynik prowadzonego postępowania - niniejszym</w:t>
      </w:r>
      <w:r w:rsidRPr="00021816">
        <w:rPr>
          <w:rFonts w:cstheme="minorHAnsi"/>
          <w:b/>
          <w:sz w:val="20"/>
          <w:szCs w:val="20"/>
        </w:rPr>
        <w:t xml:space="preserve"> oświadczam, iż podane wyżej informacje są zgodne z prawdą.</w:t>
      </w:r>
    </w:p>
    <w:tbl>
      <w:tblPr>
        <w:tblStyle w:val="Tabela-Siatka"/>
        <w:tblpPr w:leftFromText="141" w:rightFromText="141" w:vertAnchor="text" w:horzAnchor="margin" w:tblpY="313"/>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7"/>
        <w:gridCol w:w="6410"/>
      </w:tblGrid>
      <w:tr w:rsidR="001665DD" w:rsidRPr="00021816" w14:paraId="2F58FB02" w14:textId="77777777" w:rsidTr="00403DEE">
        <w:trPr>
          <w:trHeight w:val="989"/>
        </w:trPr>
        <w:tc>
          <w:tcPr>
            <w:tcW w:w="3917" w:type="dxa"/>
            <w:vAlign w:val="bottom"/>
          </w:tcPr>
          <w:p w14:paraId="1CA0FE86" w14:textId="77777777" w:rsidR="001665DD" w:rsidRPr="00021816" w:rsidRDefault="001665DD" w:rsidP="00403DEE">
            <w:pPr>
              <w:spacing w:line="276" w:lineRule="auto"/>
              <w:rPr>
                <w:rFonts w:eastAsia="Arial Unicode MS" w:cstheme="minorHAnsi"/>
                <w:sz w:val="20"/>
                <w:szCs w:val="20"/>
              </w:rPr>
            </w:pPr>
            <w:r w:rsidRPr="00021816">
              <w:rPr>
                <w:rFonts w:eastAsia="Times New Roman" w:cstheme="minorHAnsi"/>
                <w:sz w:val="20"/>
                <w:szCs w:val="20"/>
                <w:lang w:eastAsia="pl-PL"/>
              </w:rPr>
              <w:t>……………...........................</w:t>
            </w:r>
          </w:p>
        </w:tc>
        <w:tc>
          <w:tcPr>
            <w:tcW w:w="6410" w:type="dxa"/>
            <w:vAlign w:val="bottom"/>
          </w:tcPr>
          <w:p w14:paraId="6751272E" w14:textId="77777777" w:rsidR="001665DD" w:rsidRPr="00021816" w:rsidRDefault="001665DD" w:rsidP="00403DEE">
            <w:pPr>
              <w:spacing w:line="276" w:lineRule="auto"/>
              <w:jc w:val="center"/>
              <w:rPr>
                <w:rFonts w:eastAsia="Arial Unicode MS" w:cstheme="minorHAnsi"/>
                <w:sz w:val="20"/>
                <w:szCs w:val="20"/>
              </w:rPr>
            </w:pPr>
            <w:r w:rsidRPr="00021816">
              <w:rPr>
                <w:rFonts w:eastAsia="Times New Roman" w:cstheme="minorHAnsi"/>
                <w:sz w:val="20"/>
                <w:szCs w:val="20"/>
                <w:lang w:eastAsia="pl-PL"/>
              </w:rPr>
              <w:t>......................................................................................</w:t>
            </w:r>
          </w:p>
        </w:tc>
      </w:tr>
      <w:tr w:rsidR="001665DD" w:rsidRPr="00021816" w14:paraId="550BF299" w14:textId="77777777" w:rsidTr="00403DEE">
        <w:trPr>
          <w:trHeight w:val="152"/>
        </w:trPr>
        <w:tc>
          <w:tcPr>
            <w:tcW w:w="3917" w:type="dxa"/>
          </w:tcPr>
          <w:p w14:paraId="03A259C4" w14:textId="77777777" w:rsidR="001665DD" w:rsidRPr="00021816" w:rsidRDefault="001665DD" w:rsidP="00403DEE">
            <w:pPr>
              <w:rPr>
                <w:rFonts w:eastAsia="Times New Roman" w:cstheme="minorHAnsi"/>
                <w:i/>
                <w:sz w:val="20"/>
                <w:szCs w:val="20"/>
                <w:lang w:eastAsia="pl-PL"/>
              </w:rPr>
            </w:pPr>
            <w:r w:rsidRPr="00021816">
              <w:rPr>
                <w:rFonts w:eastAsia="Times New Roman" w:cstheme="minorHAnsi"/>
                <w:i/>
                <w:sz w:val="20"/>
                <w:szCs w:val="20"/>
                <w:lang w:eastAsia="pl-PL"/>
              </w:rPr>
              <w:t xml:space="preserve">     (miejscowość, data)</w:t>
            </w:r>
          </w:p>
        </w:tc>
        <w:tc>
          <w:tcPr>
            <w:tcW w:w="6410" w:type="dxa"/>
          </w:tcPr>
          <w:p w14:paraId="065A661C" w14:textId="77777777" w:rsidR="001665DD" w:rsidRPr="00021816" w:rsidRDefault="001665DD" w:rsidP="00403DEE">
            <w:pPr>
              <w:jc w:val="center"/>
              <w:rPr>
                <w:rFonts w:eastAsia="Times New Roman" w:cstheme="minorHAnsi"/>
                <w:i/>
                <w:sz w:val="20"/>
                <w:szCs w:val="20"/>
                <w:lang w:eastAsia="pl-PL"/>
              </w:rPr>
            </w:pPr>
            <w:r w:rsidRPr="00021816">
              <w:rPr>
                <w:rFonts w:eastAsia="Times New Roman" w:cstheme="minorHAnsi"/>
                <w:i/>
                <w:sz w:val="20"/>
                <w:szCs w:val="20"/>
                <w:lang w:eastAsia="pl-PL"/>
              </w:rPr>
              <w:t>(podpis oferenta / osoby upoważnionej)</w:t>
            </w:r>
          </w:p>
        </w:tc>
      </w:tr>
    </w:tbl>
    <w:p w14:paraId="4666BAC9" w14:textId="77777777" w:rsidR="001665DD" w:rsidRPr="00021816" w:rsidRDefault="001665DD" w:rsidP="001665DD">
      <w:pPr>
        <w:spacing w:after="0" w:line="240" w:lineRule="auto"/>
        <w:jc w:val="both"/>
        <w:rPr>
          <w:rFonts w:cstheme="minorHAnsi"/>
          <w:sz w:val="20"/>
          <w:szCs w:val="20"/>
        </w:rPr>
      </w:pPr>
    </w:p>
    <w:p w14:paraId="6E189DBD" w14:textId="77777777" w:rsidR="001665DD" w:rsidRPr="00021816" w:rsidRDefault="001665DD" w:rsidP="001665DD">
      <w:pPr>
        <w:rPr>
          <w:rFonts w:cstheme="minorHAnsi"/>
          <w:sz w:val="20"/>
          <w:szCs w:val="20"/>
        </w:rPr>
      </w:pPr>
    </w:p>
    <w:p w14:paraId="149023EB" w14:textId="77777777" w:rsidR="00884EB2" w:rsidRPr="00021816" w:rsidRDefault="00884EB2" w:rsidP="00D24B8E">
      <w:pPr>
        <w:pStyle w:val="Akapitzlist"/>
        <w:spacing w:after="0" w:line="276" w:lineRule="auto"/>
        <w:ind w:left="426"/>
        <w:rPr>
          <w:rFonts w:cstheme="minorHAnsi"/>
          <w:sz w:val="20"/>
          <w:szCs w:val="20"/>
        </w:rPr>
      </w:pPr>
    </w:p>
    <w:sectPr w:rsidR="00884EB2" w:rsidRPr="00021816" w:rsidSect="005808C5">
      <w:headerReference w:type="default" r:id="rId9"/>
      <w:pgSz w:w="11906" w:h="16838"/>
      <w:pgMar w:top="1418" w:right="1134" w:bottom="1560" w:left="1418" w:header="56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D23D" w14:textId="77777777" w:rsidR="00913F48" w:rsidRDefault="00913F48" w:rsidP="007F4D7C">
      <w:pPr>
        <w:spacing w:after="0" w:line="240" w:lineRule="auto"/>
      </w:pPr>
      <w:r>
        <w:separator/>
      </w:r>
    </w:p>
  </w:endnote>
  <w:endnote w:type="continuationSeparator" w:id="0">
    <w:p w14:paraId="2E123C0F" w14:textId="77777777" w:rsidR="00913F48" w:rsidRDefault="00913F48" w:rsidP="007F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652D" w14:textId="77777777" w:rsidR="00913F48" w:rsidRDefault="00913F48" w:rsidP="007F4D7C">
      <w:pPr>
        <w:spacing w:after="0" w:line="240" w:lineRule="auto"/>
      </w:pPr>
      <w:r>
        <w:separator/>
      </w:r>
    </w:p>
  </w:footnote>
  <w:footnote w:type="continuationSeparator" w:id="0">
    <w:p w14:paraId="7A1DC560" w14:textId="77777777" w:rsidR="00913F48" w:rsidRDefault="00913F48" w:rsidP="007F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3DD6" w14:textId="77777777" w:rsidR="000F780E" w:rsidRDefault="00913F48" w:rsidP="005808C5">
    <w:pPr>
      <w:pStyle w:val="Nagwek"/>
      <w:rPr>
        <w:rFonts w:eastAsia="Times New Roman" w:cs="Calibri"/>
        <w:i/>
        <w:noProof/>
        <w:sz w:val="18"/>
        <w:szCs w:val="18"/>
        <w:lang w:eastAsia="pl-PL"/>
      </w:rPr>
    </w:pPr>
    <w:sdt>
      <w:sdtPr>
        <w:rPr>
          <w:rFonts w:eastAsia="Times New Roman" w:cs="Calibri"/>
          <w:i/>
          <w:sz w:val="18"/>
          <w:szCs w:val="18"/>
          <w:lang w:eastAsia="pl-PL"/>
        </w:rPr>
        <w:id w:val="-333384938"/>
        <w:docPartObj>
          <w:docPartGallery w:val="Page Numbers (Margins)"/>
          <w:docPartUnique/>
        </w:docPartObj>
      </w:sdtPr>
      <w:sdtEndPr/>
      <w:sdtContent>
        <w:r w:rsidR="000F780E" w:rsidRPr="00295CBE">
          <w:rPr>
            <w:rFonts w:eastAsia="Times New Roman" w:cs="Calibri"/>
            <w:i/>
            <w:noProof/>
            <w:sz w:val="18"/>
            <w:szCs w:val="18"/>
            <w:lang w:eastAsia="pl-PL"/>
          </w:rPr>
          <mc:AlternateContent>
            <mc:Choice Requires="wps">
              <w:drawing>
                <wp:anchor distT="0" distB="0" distL="114300" distR="114300" simplePos="0" relativeHeight="251660288" behindDoc="0" locked="0" layoutInCell="0" allowOverlap="1" wp14:anchorId="52AAACC2" wp14:editId="78B27EB7">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19C2" w14:textId="228EFE4E" w:rsidR="000F780E" w:rsidRPr="0007352D" w:rsidRDefault="000F780E">
                              <w:pPr>
                                <w:pStyle w:val="Stopka"/>
                                <w:rPr>
                                  <w:rFonts w:eastAsiaTheme="majorEastAsia" w:cstheme="majorBidi"/>
                                  <w:sz w:val="16"/>
                                  <w:szCs w:val="20"/>
                                </w:rPr>
                              </w:pPr>
                              <w:r w:rsidRPr="0007352D">
                                <w:rPr>
                                  <w:rFonts w:eastAsiaTheme="majorEastAsia" w:cstheme="majorBidi"/>
                                  <w:sz w:val="16"/>
                                  <w:szCs w:val="20"/>
                                </w:rPr>
                                <w:t xml:space="preserve">Strona </w:t>
                              </w:r>
                              <w:r w:rsidRPr="0007352D">
                                <w:rPr>
                                  <w:rFonts w:eastAsiaTheme="minorEastAsia" w:cs="Times New Roman"/>
                                  <w:sz w:val="16"/>
                                  <w:szCs w:val="20"/>
                                </w:rPr>
                                <w:fldChar w:fldCharType="begin"/>
                              </w:r>
                              <w:r w:rsidRPr="0007352D">
                                <w:rPr>
                                  <w:sz w:val="16"/>
                                  <w:szCs w:val="20"/>
                                </w:rPr>
                                <w:instrText>PAGE    \* MERGEFORMAT</w:instrText>
                              </w:r>
                              <w:r w:rsidRPr="0007352D">
                                <w:rPr>
                                  <w:rFonts w:eastAsiaTheme="minorEastAsia" w:cs="Times New Roman"/>
                                  <w:sz w:val="16"/>
                                  <w:szCs w:val="20"/>
                                </w:rPr>
                                <w:fldChar w:fldCharType="separate"/>
                              </w:r>
                              <w:r w:rsidR="00386197" w:rsidRPr="00386197">
                                <w:rPr>
                                  <w:rFonts w:eastAsiaTheme="majorEastAsia" w:cstheme="majorBidi"/>
                                  <w:noProof/>
                                  <w:sz w:val="16"/>
                                  <w:szCs w:val="20"/>
                                </w:rPr>
                                <w:t>7</w:t>
                              </w:r>
                              <w:r w:rsidRPr="0007352D">
                                <w:rPr>
                                  <w:rFonts w:eastAsiaTheme="majorEastAsia" w:cstheme="majorBidi"/>
                                  <w:sz w:val="16"/>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AAACC2"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41019C2" w14:textId="228EFE4E" w:rsidR="000F780E" w:rsidRPr="0007352D" w:rsidRDefault="000F780E">
                        <w:pPr>
                          <w:pStyle w:val="Stopka"/>
                          <w:rPr>
                            <w:rFonts w:eastAsiaTheme="majorEastAsia" w:cstheme="majorBidi"/>
                            <w:sz w:val="16"/>
                            <w:szCs w:val="20"/>
                          </w:rPr>
                        </w:pPr>
                        <w:r w:rsidRPr="0007352D">
                          <w:rPr>
                            <w:rFonts w:eastAsiaTheme="majorEastAsia" w:cstheme="majorBidi"/>
                            <w:sz w:val="16"/>
                            <w:szCs w:val="20"/>
                          </w:rPr>
                          <w:t xml:space="preserve">Strona </w:t>
                        </w:r>
                        <w:r w:rsidRPr="0007352D">
                          <w:rPr>
                            <w:rFonts w:eastAsiaTheme="minorEastAsia" w:cs="Times New Roman"/>
                            <w:sz w:val="16"/>
                            <w:szCs w:val="20"/>
                          </w:rPr>
                          <w:fldChar w:fldCharType="begin"/>
                        </w:r>
                        <w:r w:rsidRPr="0007352D">
                          <w:rPr>
                            <w:sz w:val="16"/>
                            <w:szCs w:val="20"/>
                          </w:rPr>
                          <w:instrText>PAGE    \* MERGEFORMAT</w:instrText>
                        </w:r>
                        <w:r w:rsidRPr="0007352D">
                          <w:rPr>
                            <w:rFonts w:eastAsiaTheme="minorEastAsia" w:cs="Times New Roman"/>
                            <w:sz w:val="16"/>
                            <w:szCs w:val="20"/>
                          </w:rPr>
                          <w:fldChar w:fldCharType="separate"/>
                        </w:r>
                        <w:r w:rsidR="00386197" w:rsidRPr="00386197">
                          <w:rPr>
                            <w:rFonts w:eastAsiaTheme="majorEastAsia" w:cstheme="majorBidi"/>
                            <w:noProof/>
                            <w:sz w:val="16"/>
                            <w:szCs w:val="20"/>
                          </w:rPr>
                          <w:t>7</w:t>
                        </w:r>
                        <w:r w:rsidRPr="0007352D">
                          <w:rPr>
                            <w:rFonts w:eastAsiaTheme="majorEastAsia" w:cstheme="majorBidi"/>
                            <w:sz w:val="16"/>
                            <w:szCs w:val="20"/>
                          </w:rPr>
                          <w:fldChar w:fldCharType="end"/>
                        </w:r>
                      </w:p>
                    </w:txbxContent>
                  </v:textbox>
                  <w10:wrap anchorx="margin" anchory="margin"/>
                </v:rect>
              </w:pict>
            </mc:Fallback>
          </mc:AlternateContent>
        </w:r>
      </w:sdtContent>
    </w:sdt>
    <w:r w:rsidR="000F780E" w:rsidRPr="00F5439B">
      <w:rPr>
        <w:rFonts w:ascii="Calibri" w:eastAsia="Calibri" w:hAnsi="Calibri" w:cs="Times New Roman"/>
        <w:noProof/>
        <w:lang w:eastAsia="pl-PL"/>
      </w:rPr>
      <w:drawing>
        <wp:inline distT="0" distB="0" distL="0" distR="0" wp14:anchorId="72B4366D" wp14:editId="0698EEDC">
          <wp:extent cx="5760720" cy="591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1120"/>
                  </a:xfrm>
                  <a:prstGeom prst="rect">
                    <a:avLst/>
                  </a:prstGeom>
                  <a:noFill/>
                </pic:spPr>
              </pic:pic>
            </a:graphicData>
          </a:graphic>
        </wp:inline>
      </w:drawing>
    </w:r>
  </w:p>
  <w:p w14:paraId="3AF2DD23" w14:textId="690BF2F4" w:rsidR="000F780E" w:rsidRDefault="000F780E" w:rsidP="005808C5">
    <w:pPr>
      <w:pStyle w:val="Nagwek"/>
      <w:rPr>
        <w:rFonts w:eastAsia="Times New Roman" w:cs="Calibri"/>
        <w:i/>
        <w:sz w:val="18"/>
        <w:szCs w:val="18"/>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31A"/>
    <w:multiLevelType w:val="multilevel"/>
    <w:tmpl w:val="942A85B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6243E27"/>
    <w:multiLevelType w:val="hybridMultilevel"/>
    <w:tmpl w:val="80E8D928"/>
    <w:lvl w:ilvl="0" w:tplc="A53A3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1605C"/>
    <w:multiLevelType w:val="hybridMultilevel"/>
    <w:tmpl w:val="515ED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13DAC"/>
    <w:multiLevelType w:val="multilevel"/>
    <w:tmpl w:val="556EF4E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7E43AF"/>
    <w:multiLevelType w:val="hybridMultilevel"/>
    <w:tmpl w:val="C6E60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D233F"/>
    <w:multiLevelType w:val="hybridMultilevel"/>
    <w:tmpl w:val="9DDA1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DC68E2"/>
    <w:multiLevelType w:val="hybridMultilevel"/>
    <w:tmpl w:val="3B720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65101"/>
    <w:multiLevelType w:val="hybridMultilevel"/>
    <w:tmpl w:val="DC6CAD06"/>
    <w:lvl w:ilvl="0" w:tplc="A1E65F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09770C7"/>
    <w:multiLevelType w:val="multilevel"/>
    <w:tmpl w:val="15BC49B8"/>
    <w:lvl w:ilvl="0">
      <w:start w:val="1"/>
      <w:numFmt w:val="decimal"/>
      <w:lvlText w:val="%1."/>
      <w:lvlJc w:val="left"/>
      <w:pPr>
        <w:ind w:left="360" w:hanging="360"/>
      </w:pPr>
      <w:rPr>
        <w:rFonts w:hint="default"/>
        <w:b/>
        <w:sz w:val="22"/>
        <w:szCs w:val="22"/>
      </w:rPr>
    </w:lvl>
    <w:lvl w:ilvl="1">
      <w:start w:val="1"/>
      <w:numFmt w:val="decimal"/>
      <w:lvlText w:val="9.%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487EDA"/>
    <w:multiLevelType w:val="hybridMultilevel"/>
    <w:tmpl w:val="AFDE6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412A8"/>
    <w:multiLevelType w:val="multilevel"/>
    <w:tmpl w:val="278452D4"/>
    <w:lvl w:ilvl="0">
      <w:start w:val="1"/>
      <w:numFmt w:val="decimal"/>
      <w:lvlText w:val="%1."/>
      <w:lvlJc w:val="left"/>
      <w:pPr>
        <w:ind w:left="360" w:hanging="360"/>
      </w:pPr>
      <w:rPr>
        <w:rFonts w:hint="default"/>
        <w:b/>
        <w:sz w:val="22"/>
        <w:szCs w:val="22"/>
      </w:rPr>
    </w:lvl>
    <w:lvl w:ilvl="1">
      <w:start w:val="1"/>
      <w:numFmt w:val="decimal"/>
      <w:lvlText w:val="7.%2"/>
      <w:lvlJc w:val="left"/>
      <w:pPr>
        <w:ind w:left="2417"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CD3F9B"/>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6648A"/>
    <w:multiLevelType w:val="multilevel"/>
    <w:tmpl w:val="C278108E"/>
    <w:lvl w:ilvl="0">
      <w:start w:val="1"/>
      <w:numFmt w:val="decimal"/>
      <w:lvlText w:val="%1."/>
      <w:lvlJc w:val="left"/>
      <w:pPr>
        <w:ind w:left="360" w:hanging="360"/>
      </w:pPr>
      <w:rPr>
        <w:rFonts w:hint="default"/>
        <w:b/>
        <w:sz w:val="22"/>
        <w:szCs w:val="22"/>
      </w:rPr>
    </w:lvl>
    <w:lvl w:ilvl="1">
      <w:start w:val="1"/>
      <w:numFmt w:val="decimal"/>
      <w:lvlText w:val="6.%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8E74C6"/>
    <w:multiLevelType w:val="hybridMultilevel"/>
    <w:tmpl w:val="32ECD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254524"/>
    <w:multiLevelType w:val="hybridMultilevel"/>
    <w:tmpl w:val="63182B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30555B8B"/>
    <w:multiLevelType w:val="hybridMultilevel"/>
    <w:tmpl w:val="51662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AC79E3"/>
    <w:multiLevelType w:val="multilevel"/>
    <w:tmpl w:val="0F464F28"/>
    <w:lvl w:ilvl="0">
      <w:start w:val="1"/>
      <w:numFmt w:val="decimal"/>
      <w:lvlText w:val="%1."/>
      <w:lvlJc w:val="left"/>
      <w:pPr>
        <w:ind w:left="791" w:hanging="360"/>
      </w:pPr>
      <w:rPr>
        <w:rFonts w:hint="default"/>
      </w:rPr>
    </w:lvl>
    <w:lvl w:ilvl="1">
      <w:start w:val="1"/>
      <w:numFmt w:val="decimal"/>
      <w:isLgl/>
      <w:lvlText w:val="%1.%2"/>
      <w:lvlJc w:val="left"/>
      <w:pPr>
        <w:ind w:left="881" w:hanging="450"/>
      </w:pPr>
      <w:rPr>
        <w:rFonts w:hint="default"/>
      </w:rPr>
    </w:lvl>
    <w:lvl w:ilvl="2">
      <w:start w:val="3"/>
      <w:numFmt w:val="decimal"/>
      <w:isLgl/>
      <w:lvlText w:val="%1.%2.%3"/>
      <w:lvlJc w:val="left"/>
      <w:pPr>
        <w:ind w:left="1151"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151" w:hanging="720"/>
      </w:pPr>
      <w:rPr>
        <w:rFonts w:hint="default"/>
      </w:rPr>
    </w:lvl>
    <w:lvl w:ilvl="5">
      <w:start w:val="1"/>
      <w:numFmt w:val="decimal"/>
      <w:isLgl/>
      <w:lvlText w:val="%1.%2.%3.%4.%5.%6"/>
      <w:lvlJc w:val="left"/>
      <w:pPr>
        <w:ind w:left="1511" w:hanging="1080"/>
      </w:pPr>
      <w:rPr>
        <w:rFonts w:hint="default"/>
      </w:rPr>
    </w:lvl>
    <w:lvl w:ilvl="6">
      <w:start w:val="1"/>
      <w:numFmt w:val="decimal"/>
      <w:isLgl/>
      <w:lvlText w:val="%1.%2.%3.%4.%5.%6.%7"/>
      <w:lvlJc w:val="left"/>
      <w:pPr>
        <w:ind w:left="1511" w:hanging="1080"/>
      </w:pPr>
      <w:rPr>
        <w:rFonts w:hint="default"/>
      </w:rPr>
    </w:lvl>
    <w:lvl w:ilvl="7">
      <w:start w:val="1"/>
      <w:numFmt w:val="decimal"/>
      <w:isLgl/>
      <w:lvlText w:val="%1.%2.%3.%4.%5.%6.%7.%8"/>
      <w:lvlJc w:val="left"/>
      <w:pPr>
        <w:ind w:left="1871" w:hanging="1440"/>
      </w:pPr>
      <w:rPr>
        <w:rFonts w:hint="default"/>
      </w:rPr>
    </w:lvl>
    <w:lvl w:ilvl="8">
      <w:start w:val="1"/>
      <w:numFmt w:val="decimal"/>
      <w:isLgl/>
      <w:lvlText w:val="%1.%2.%3.%4.%5.%6.%7.%8.%9"/>
      <w:lvlJc w:val="left"/>
      <w:pPr>
        <w:ind w:left="1871" w:hanging="1440"/>
      </w:pPr>
      <w:rPr>
        <w:rFonts w:hint="default"/>
      </w:rPr>
    </w:lvl>
  </w:abstractNum>
  <w:abstractNum w:abstractNumId="17" w15:restartNumberingAfterBreak="0">
    <w:nsid w:val="41731681"/>
    <w:multiLevelType w:val="hybridMultilevel"/>
    <w:tmpl w:val="E834D5EE"/>
    <w:lvl w:ilvl="0" w:tplc="AE8019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76971"/>
    <w:multiLevelType w:val="hybridMultilevel"/>
    <w:tmpl w:val="A49EE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73556A"/>
    <w:multiLevelType w:val="hybridMultilevel"/>
    <w:tmpl w:val="0054CF6C"/>
    <w:lvl w:ilvl="0" w:tplc="FFB204C2">
      <w:start w:val="1"/>
      <w:numFmt w:val="lowerLetter"/>
      <w:lvlRestart w:val="0"/>
      <w:lvlText w:val="%1."/>
      <w:lvlJc w:val="left"/>
      <w:pPr>
        <w:ind w:left="862"/>
      </w:pPr>
      <w:rPr>
        <w:rFonts w:ascii="Calibri" w:eastAsia="Calibri" w:hAnsi="Calibri" w:cs="Calibri"/>
        <w:b w:val="0"/>
        <w:i/>
        <w:strike w:val="0"/>
        <w:dstrike w:val="0"/>
        <w:color w:val="000000"/>
        <w:sz w:val="16"/>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B7703"/>
    <w:multiLevelType w:val="hybridMultilevel"/>
    <w:tmpl w:val="B2D6626C"/>
    <w:lvl w:ilvl="0" w:tplc="B63A4DC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52A5392D"/>
    <w:multiLevelType w:val="hybridMultilevel"/>
    <w:tmpl w:val="5EBCD7A2"/>
    <w:lvl w:ilvl="0" w:tplc="AE8019B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3E38CC"/>
    <w:multiLevelType w:val="hybridMultilevel"/>
    <w:tmpl w:val="33161A6E"/>
    <w:lvl w:ilvl="0" w:tplc="88B2BC3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5C3F1532"/>
    <w:multiLevelType w:val="hybridMultilevel"/>
    <w:tmpl w:val="C6647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D320DE9"/>
    <w:multiLevelType w:val="hybridMultilevel"/>
    <w:tmpl w:val="4AA29618"/>
    <w:lvl w:ilvl="0" w:tplc="BEB26D30">
      <w:start w:val="1"/>
      <w:numFmt w:val="lowerLetter"/>
      <w:lvlText w:val="%1."/>
      <w:lvlJc w:val="left"/>
      <w:pPr>
        <w:ind w:left="644" w:hanging="360"/>
      </w:pPr>
      <w:rPr>
        <w:rFonts w:asciiTheme="minorHAnsi" w:hAnsiTheme="minorHAnsi" w:hint="default"/>
        <w:sz w:val="20"/>
        <w:szCs w:val="1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5F6D1887"/>
    <w:multiLevelType w:val="hybridMultilevel"/>
    <w:tmpl w:val="F0FA43BC"/>
    <w:lvl w:ilvl="0" w:tplc="D8DAC730">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578E7"/>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BC2CA8"/>
    <w:multiLevelType w:val="hybridMultilevel"/>
    <w:tmpl w:val="C7D6E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980728"/>
    <w:multiLevelType w:val="hybridMultilevel"/>
    <w:tmpl w:val="5AD65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496338"/>
    <w:multiLevelType w:val="multilevel"/>
    <w:tmpl w:val="F15620CA"/>
    <w:lvl w:ilvl="0">
      <w:start w:val="1"/>
      <w:numFmt w:val="decimal"/>
      <w:lvlText w:val="%1."/>
      <w:lvlJc w:val="left"/>
      <w:pPr>
        <w:ind w:left="360" w:hanging="360"/>
      </w:pPr>
      <w:rPr>
        <w:rFonts w:hint="default"/>
        <w:b/>
        <w:sz w:val="22"/>
        <w:szCs w:val="22"/>
      </w:rPr>
    </w:lvl>
    <w:lvl w:ilvl="1">
      <w:start w:val="1"/>
      <w:numFmt w:val="decimal"/>
      <w:lvlText w:val="8.%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EA1887"/>
    <w:multiLevelType w:val="hybridMultilevel"/>
    <w:tmpl w:val="6AB64E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6F939A9"/>
    <w:multiLevelType w:val="hybridMultilevel"/>
    <w:tmpl w:val="85D0F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722268"/>
    <w:multiLevelType w:val="hybridMultilevel"/>
    <w:tmpl w:val="3B720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854574"/>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703922"/>
    <w:multiLevelType w:val="hybridMultilevel"/>
    <w:tmpl w:val="A246FBB0"/>
    <w:lvl w:ilvl="0" w:tplc="0A82874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3A50BA">
      <w:start w:val="1"/>
      <w:numFmt w:val="lowerLetter"/>
      <w:lvlText w:val="%2"/>
      <w:lvlJc w:val="left"/>
      <w:pPr>
        <w:ind w:left="6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A8E922">
      <w:start w:val="1"/>
      <w:numFmt w:val="lowerLetter"/>
      <w:lvlRestart w:val="0"/>
      <w:lvlText w:val="%3."/>
      <w:lvlJc w:val="left"/>
      <w:pPr>
        <w:ind w:left="862"/>
      </w:pPr>
      <w:rPr>
        <w:rFonts w:ascii="Calibri" w:eastAsia="Calibri" w:hAnsi="Calibri" w:cs="Calibri"/>
        <w:b w:val="0"/>
        <w:i/>
        <w:strike w:val="0"/>
        <w:dstrike w:val="0"/>
        <w:color w:val="000000"/>
        <w:sz w:val="16"/>
        <w:szCs w:val="16"/>
        <w:u w:val="none" w:color="000000"/>
        <w:bdr w:val="none" w:sz="0" w:space="0" w:color="auto"/>
        <w:shd w:val="clear" w:color="auto" w:fill="auto"/>
        <w:vertAlign w:val="baseline"/>
      </w:rPr>
    </w:lvl>
    <w:lvl w:ilvl="3" w:tplc="FDAC6E80">
      <w:start w:val="1"/>
      <w:numFmt w:val="decimal"/>
      <w:lvlText w:val="%4"/>
      <w:lvlJc w:val="left"/>
      <w:pPr>
        <w:ind w:left="15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928DA0">
      <w:start w:val="1"/>
      <w:numFmt w:val="lowerLetter"/>
      <w:lvlText w:val="%5"/>
      <w:lvlJc w:val="left"/>
      <w:pPr>
        <w:ind w:left="23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821F3A">
      <w:start w:val="1"/>
      <w:numFmt w:val="lowerRoman"/>
      <w:lvlText w:val="%6"/>
      <w:lvlJc w:val="left"/>
      <w:pPr>
        <w:ind w:left="30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8A4C88">
      <w:start w:val="1"/>
      <w:numFmt w:val="decimal"/>
      <w:lvlText w:val="%7"/>
      <w:lvlJc w:val="left"/>
      <w:pPr>
        <w:ind w:left="37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FE8D86">
      <w:start w:val="1"/>
      <w:numFmt w:val="lowerLetter"/>
      <w:lvlText w:val="%8"/>
      <w:lvlJc w:val="left"/>
      <w:pPr>
        <w:ind w:left="44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32FFC6">
      <w:start w:val="1"/>
      <w:numFmt w:val="lowerRoman"/>
      <w:lvlText w:val="%9"/>
      <w:lvlJc w:val="left"/>
      <w:pPr>
        <w:ind w:left="51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14238CF"/>
    <w:multiLevelType w:val="hybridMultilevel"/>
    <w:tmpl w:val="CD2ED7BC"/>
    <w:lvl w:ilvl="0" w:tplc="FF04D3E2">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546CEB"/>
    <w:multiLevelType w:val="hybridMultilevel"/>
    <w:tmpl w:val="8110AE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0D1B93"/>
    <w:multiLevelType w:val="multilevel"/>
    <w:tmpl w:val="5DAC1E18"/>
    <w:lvl w:ilvl="0">
      <w:start w:val="1"/>
      <w:numFmt w:val="decimal"/>
      <w:lvlText w:val="%1."/>
      <w:lvlJc w:val="left"/>
      <w:pPr>
        <w:ind w:left="360" w:hanging="360"/>
      </w:pPr>
      <w:rPr>
        <w:rFonts w:hint="default"/>
        <w:b/>
        <w:sz w:val="22"/>
        <w:szCs w:val="22"/>
      </w:rPr>
    </w:lvl>
    <w:lvl w:ilvl="1">
      <w:start w:val="1"/>
      <w:numFmt w:val="decimal"/>
      <w:lvlText w:val="12.%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A40458"/>
    <w:multiLevelType w:val="multilevel"/>
    <w:tmpl w:val="C55628DC"/>
    <w:lvl w:ilvl="0">
      <w:start w:val="1"/>
      <w:numFmt w:val="decimal"/>
      <w:lvlText w:val="%1."/>
      <w:lvlJc w:val="left"/>
      <w:pPr>
        <w:ind w:left="360" w:hanging="360"/>
      </w:pPr>
      <w:rPr>
        <w:rFonts w:hint="default"/>
        <w:b/>
        <w:sz w:val="22"/>
        <w:szCs w:val="22"/>
      </w:rPr>
    </w:lvl>
    <w:lvl w:ilvl="1">
      <w:start w:val="1"/>
      <w:numFmt w:val="decimal"/>
      <w:lvlText w:val="4.%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530F10"/>
    <w:multiLevelType w:val="multilevel"/>
    <w:tmpl w:val="A768B39A"/>
    <w:lvl w:ilvl="0">
      <w:start w:val="1"/>
      <w:numFmt w:val="decimal"/>
      <w:lvlText w:val="%1."/>
      <w:lvlJc w:val="left"/>
      <w:pPr>
        <w:ind w:left="360" w:hanging="360"/>
      </w:pPr>
      <w:rPr>
        <w:rFonts w:hint="default"/>
        <w:b/>
        <w:sz w:val="20"/>
        <w:szCs w:val="22"/>
      </w:rPr>
    </w:lvl>
    <w:lvl w:ilvl="1">
      <w:start w:val="1"/>
      <w:numFmt w:val="decimal"/>
      <w:lvlText w:val="%1.%2."/>
      <w:lvlJc w:val="left"/>
      <w:pPr>
        <w:ind w:left="2417" w:hanging="432"/>
      </w:pPr>
      <w:rPr>
        <w:b w:val="0"/>
        <w:color w:val="auto"/>
        <w:sz w:val="20"/>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754759"/>
    <w:multiLevelType w:val="multilevel"/>
    <w:tmpl w:val="1CC05728"/>
    <w:lvl w:ilvl="0">
      <w:start w:val="1"/>
      <w:numFmt w:val="decimal"/>
      <w:lvlText w:val="%1."/>
      <w:lvlJc w:val="left"/>
      <w:pPr>
        <w:ind w:left="79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29"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307" w:hanging="72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245" w:hanging="108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183" w:hanging="1440"/>
      </w:pPr>
      <w:rPr>
        <w:rFonts w:hint="default"/>
      </w:rPr>
    </w:lvl>
  </w:abstractNum>
  <w:abstractNum w:abstractNumId="41" w15:restartNumberingAfterBreak="0">
    <w:nsid w:val="78EF3526"/>
    <w:multiLevelType w:val="hybridMultilevel"/>
    <w:tmpl w:val="686A2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9186DCA"/>
    <w:multiLevelType w:val="hybridMultilevel"/>
    <w:tmpl w:val="5AC6C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B53B05"/>
    <w:multiLevelType w:val="hybridMultilevel"/>
    <w:tmpl w:val="E0CC7E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num>
  <w:num w:numId="2">
    <w:abstractNumId w:val="4"/>
  </w:num>
  <w:num w:numId="3">
    <w:abstractNumId w:val="35"/>
  </w:num>
  <w:num w:numId="4">
    <w:abstractNumId w:val="33"/>
  </w:num>
  <w:num w:numId="5">
    <w:abstractNumId w:val="39"/>
  </w:num>
  <w:num w:numId="6">
    <w:abstractNumId w:val="12"/>
  </w:num>
  <w:num w:numId="7">
    <w:abstractNumId w:val="10"/>
  </w:num>
  <w:num w:numId="8">
    <w:abstractNumId w:val="29"/>
  </w:num>
  <w:num w:numId="9">
    <w:abstractNumId w:val="8"/>
  </w:num>
  <w:num w:numId="10">
    <w:abstractNumId w:val="37"/>
  </w:num>
  <w:num w:numId="11">
    <w:abstractNumId w:val="32"/>
  </w:num>
  <w:num w:numId="12">
    <w:abstractNumId w:val="34"/>
  </w:num>
  <w:num w:numId="13">
    <w:abstractNumId w:val="25"/>
  </w:num>
  <w:num w:numId="14">
    <w:abstractNumId w:val="19"/>
  </w:num>
  <w:num w:numId="15">
    <w:abstractNumId w:val="26"/>
  </w:num>
  <w:num w:numId="16">
    <w:abstractNumId w:val="11"/>
  </w:num>
  <w:num w:numId="17">
    <w:abstractNumId w:val="2"/>
  </w:num>
  <w:num w:numId="18">
    <w:abstractNumId w:val="6"/>
  </w:num>
  <w:num w:numId="19">
    <w:abstractNumId w:val="42"/>
  </w:num>
  <w:num w:numId="20">
    <w:abstractNumId w:val="13"/>
  </w:num>
  <w:num w:numId="21">
    <w:abstractNumId w:val="15"/>
  </w:num>
  <w:num w:numId="22">
    <w:abstractNumId w:val="18"/>
  </w:num>
  <w:num w:numId="23">
    <w:abstractNumId w:val="20"/>
  </w:num>
  <w:num w:numId="24">
    <w:abstractNumId w:val="16"/>
  </w:num>
  <w:num w:numId="25">
    <w:abstractNumId w:val="40"/>
  </w:num>
  <w:num w:numId="26">
    <w:abstractNumId w:val="14"/>
  </w:num>
  <w:num w:numId="27">
    <w:abstractNumId w:val="22"/>
  </w:num>
  <w:num w:numId="28">
    <w:abstractNumId w:val="7"/>
  </w:num>
  <w:num w:numId="29">
    <w:abstractNumId w:val="3"/>
  </w:num>
  <w:num w:numId="30">
    <w:abstractNumId w:val="31"/>
  </w:num>
  <w:num w:numId="31">
    <w:abstractNumId w:val="17"/>
  </w:num>
  <w:num w:numId="32">
    <w:abstractNumId w:val="21"/>
  </w:num>
  <w:num w:numId="33">
    <w:abstractNumId w:val="36"/>
  </w:num>
  <w:num w:numId="34">
    <w:abstractNumId w:val="5"/>
  </w:num>
  <w:num w:numId="35">
    <w:abstractNumId w:val="28"/>
  </w:num>
  <w:num w:numId="36">
    <w:abstractNumId w:val="27"/>
  </w:num>
  <w:num w:numId="37">
    <w:abstractNumId w:val="43"/>
  </w:num>
  <w:num w:numId="38">
    <w:abstractNumId w:val="23"/>
  </w:num>
  <w:num w:numId="39">
    <w:abstractNumId w:val="30"/>
  </w:num>
  <w:num w:numId="40">
    <w:abstractNumId w:val="41"/>
  </w:num>
  <w:num w:numId="41">
    <w:abstractNumId w:val="24"/>
  </w:num>
  <w:num w:numId="42">
    <w:abstractNumId w:val="1"/>
  </w:num>
  <w:num w:numId="43">
    <w:abstractNumId w:val="9"/>
  </w:num>
  <w:num w:numId="44">
    <w:abstractNumId w:val="0"/>
  </w:num>
  <w:num w:numId="45">
    <w:abstractNumId w:val="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6B"/>
    <w:rsid w:val="00000F96"/>
    <w:rsid w:val="0000433E"/>
    <w:rsid w:val="00007D60"/>
    <w:rsid w:val="0001259B"/>
    <w:rsid w:val="00013C75"/>
    <w:rsid w:val="00015E64"/>
    <w:rsid w:val="00016709"/>
    <w:rsid w:val="000169CF"/>
    <w:rsid w:val="00021816"/>
    <w:rsid w:val="00022133"/>
    <w:rsid w:val="0003524D"/>
    <w:rsid w:val="00035A4A"/>
    <w:rsid w:val="00040D30"/>
    <w:rsid w:val="00045034"/>
    <w:rsid w:val="00046B1F"/>
    <w:rsid w:val="000475E2"/>
    <w:rsid w:val="0004785A"/>
    <w:rsid w:val="000513C2"/>
    <w:rsid w:val="000517EF"/>
    <w:rsid w:val="0005310A"/>
    <w:rsid w:val="00053D08"/>
    <w:rsid w:val="00056EEF"/>
    <w:rsid w:val="000616A5"/>
    <w:rsid w:val="00061BFD"/>
    <w:rsid w:val="000624D7"/>
    <w:rsid w:val="00062BF5"/>
    <w:rsid w:val="000639DC"/>
    <w:rsid w:val="00064120"/>
    <w:rsid w:val="000649ED"/>
    <w:rsid w:val="000663B6"/>
    <w:rsid w:val="000666EC"/>
    <w:rsid w:val="000700AC"/>
    <w:rsid w:val="0007254F"/>
    <w:rsid w:val="0007352D"/>
    <w:rsid w:val="0007493D"/>
    <w:rsid w:val="0007763B"/>
    <w:rsid w:val="000807F8"/>
    <w:rsid w:val="00084B28"/>
    <w:rsid w:val="00085AFF"/>
    <w:rsid w:val="0009282D"/>
    <w:rsid w:val="00092DAD"/>
    <w:rsid w:val="0009491D"/>
    <w:rsid w:val="000A0C0D"/>
    <w:rsid w:val="000A44BF"/>
    <w:rsid w:val="000A52F0"/>
    <w:rsid w:val="000A797D"/>
    <w:rsid w:val="000B0148"/>
    <w:rsid w:val="000B1981"/>
    <w:rsid w:val="000B2491"/>
    <w:rsid w:val="000B2E8D"/>
    <w:rsid w:val="000B496F"/>
    <w:rsid w:val="000B598C"/>
    <w:rsid w:val="000B6900"/>
    <w:rsid w:val="000C0A1F"/>
    <w:rsid w:val="000C0F58"/>
    <w:rsid w:val="000C1E49"/>
    <w:rsid w:val="000C7289"/>
    <w:rsid w:val="000D043C"/>
    <w:rsid w:val="000D5A86"/>
    <w:rsid w:val="000D5E5A"/>
    <w:rsid w:val="000E0B8B"/>
    <w:rsid w:val="000E17BB"/>
    <w:rsid w:val="000E3ECC"/>
    <w:rsid w:val="000E4020"/>
    <w:rsid w:val="000E4615"/>
    <w:rsid w:val="000E7481"/>
    <w:rsid w:val="000E75D3"/>
    <w:rsid w:val="000E7D09"/>
    <w:rsid w:val="000F29B1"/>
    <w:rsid w:val="000F359D"/>
    <w:rsid w:val="000F4255"/>
    <w:rsid w:val="000F7724"/>
    <w:rsid w:val="000F780E"/>
    <w:rsid w:val="00103BF2"/>
    <w:rsid w:val="00115E9C"/>
    <w:rsid w:val="001163BC"/>
    <w:rsid w:val="00116C4E"/>
    <w:rsid w:val="00116C78"/>
    <w:rsid w:val="00116DD2"/>
    <w:rsid w:val="00116FAF"/>
    <w:rsid w:val="00132E0F"/>
    <w:rsid w:val="00133F7D"/>
    <w:rsid w:val="00135765"/>
    <w:rsid w:val="0013728E"/>
    <w:rsid w:val="001446E6"/>
    <w:rsid w:val="00144C5E"/>
    <w:rsid w:val="00156F2E"/>
    <w:rsid w:val="00160DDE"/>
    <w:rsid w:val="0016186B"/>
    <w:rsid w:val="00163B33"/>
    <w:rsid w:val="00164816"/>
    <w:rsid w:val="001655F5"/>
    <w:rsid w:val="001665DD"/>
    <w:rsid w:val="001666A8"/>
    <w:rsid w:val="00170BEC"/>
    <w:rsid w:val="00171DF3"/>
    <w:rsid w:val="001815D2"/>
    <w:rsid w:val="00182F7E"/>
    <w:rsid w:val="001858AF"/>
    <w:rsid w:val="001858E0"/>
    <w:rsid w:val="00186BB7"/>
    <w:rsid w:val="00191A5D"/>
    <w:rsid w:val="00192008"/>
    <w:rsid w:val="00192A0A"/>
    <w:rsid w:val="001936E6"/>
    <w:rsid w:val="0019460C"/>
    <w:rsid w:val="00194D0D"/>
    <w:rsid w:val="001A0038"/>
    <w:rsid w:val="001A28C6"/>
    <w:rsid w:val="001A2D00"/>
    <w:rsid w:val="001A5B81"/>
    <w:rsid w:val="001B050C"/>
    <w:rsid w:val="001B0A77"/>
    <w:rsid w:val="001B55D4"/>
    <w:rsid w:val="001C23C2"/>
    <w:rsid w:val="001C2DD1"/>
    <w:rsid w:val="001C7936"/>
    <w:rsid w:val="001D10B0"/>
    <w:rsid w:val="001D1E60"/>
    <w:rsid w:val="001D35A9"/>
    <w:rsid w:val="001D3A65"/>
    <w:rsid w:val="001D761A"/>
    <w:rsid w:val="001E0362"/>
    <w:rsid w:val="001E2464"/>
    <w:rsid w:val="001E63EB"/>
    <w:rsid w:val="001F01FE"/>
    <w:rsid w:val="001F0B5E"/>
    <w:rsid w:val="001F251C"/>
    <w:rsid w:val="001F38B4"/>
    <w:rsid w:val="001F5624"/>
    <w:rsid w:val="001F6A7A"/>
    <w:rsid w:val="001F6FAA"/>
    <w:rsid w:val="00200716"/>
    <w:rsid w:val="00201B28"/>
    <w:rsid w:val="002026C8"/>
    <w:rsid w:val="002079AC"/>
    <w:rsid w:val="00213756"/>
    <w:rsid w:val="00216809"/>
    <w:rsid w:val="00217253"/>
    <w:rsid w:val="0022288D"/>
    <w:rsid w:val="00225CC4"/>
    <w:rsid w:val="00226B0C"/>
    <w:rsid w:val="0023010D"/>
    <w:rsid w:val="002332AF"/>
    <w:rsid w:val="00235C5B"/>
    <w:rsid w:val="00240798"/>
    <w:rsid w:val="002410EE"/>
    <w:rsid w:val="00242D65"/>
    <w:rsid w:val="00243F52"/>
    <w:rsid w:val="00246ABE"/>
    <w:rsid w:val="00250C09"/>
    <w:rsid w:val="00251899"/>
    <w:rsid w:val="00260065"/>
    <w:rsid w:val="00260443"/>
    <w:rsid w:val="0026069D"/>
    <w:rsid w:val="00261A1A"/>
    <w:rsid w:val="00262AAF"/>
    <w:rsid w:val="002630C0"/>
    <w:rsid w:val="002654D9"/>
    <w:rsid w:val="00266DF7"/>
    <w:rsid w:val="00267287"/>
    <w:rsid w:val="0026764F"/>
    <w:rsid w:val="002716EC"/>
    <w:rsid w:val="002747E8"/>
    <w:rsid w:val="00274D23"/>
    <w:rsid w:val="00277B21"/>
    <w:rsid w:val="00281BBB"/>
    <w:rsid w:val="00282C3E"/>
    <w:rsid w:val="00283065"/>
    <w:rsid w:val="002855BA"/>
    <w:rsid w:val="00285910"/>
    <w:rsid w:val="00286356"/>
    <w:rsid w:val="002871E3"/>
    <w:rsid w:val="002933FC"/>
    <w:rsid w:val="00294565"/>
    <w:rsid w:val="00294FF1"/>
    <w:rsid w:val="00295CBE"/>
    <w:rsid w:val="002A2605"/>
    <w:rsid w:val="002A6996"/>
    <w:rsid w:val="002B004F"/>
    <w:rsid w:val="002B2E01"/>
    <w:rsid w:val="002B5DA4"/>
    <w:rsid w:val="002B67C4"/>
    <w:rsid w:val="002C04BE"/>
    <w:rsid w:val="002C5D83"/>
    <w:rsid w:val="002C6514"/>
    <w:rsid w:val="002D3B3D"/>
    <w:rsid w:val="002E1775"/>
    <w:rsid w:val="002E5D43"/>
    <w:rsid w:val="002E6BB9"/>
    <w:rsid w:val="002F202E"/>
    <w:rsid w:val="002F373A"/>
    <w:rsid w:val="002F3F85"/>
    <w:rsid w:val="002F6723"/>
    <w:rsid w:val="002F67A0"/>
    <w:rsid w:val="002F7662"/>
    <w:rsid w:val="00300AE7"/>
    <w:rsid w:val="00302501"/>
    <w:rsid w:val="0030385B"/>
    <w:rsid w:val="00303A98"/>
    <w:rsid w:val="003052B1"/>
    <w:rsid w:val="003069EE"/>
    <w:rsid w:val="00307263"/>
    <w:rsid w:val="0030740E"/>
    <w:rsid w:val="00311533"/>
    <w:rsid w:val="0031186E"/>
    <w:rsid w:val="00317933"/>
    <w:rsid w:val="003201F0"/>
    <w:rsid w:val="003222C1"/>
    <w:rsid w:val="00330BE3"/>
    <w:rsid w:val="003326C8"/>
    <w:rsid w:val="003340CA"/>
    <w:rsid w:val="0033530D"/>
    <w:rsid w:val="0033619C"/>
    <w:rsid w:val="00342500"/>
    <w:rsid w:val="00344FC1"/>
    <w:rsid w:val="003463C1"/>
    <w:rsid w:val="00347624"/>
    <w:rsid w:val="003560A3"/>
    <w:rsid w:val="00356369"/>
    <w:rsid w:val="00361594"/>
    <w:rsid w:val="00362ECB"/>
    <w:rsid w:val="00364E02"/>
    <w:rsid w:val="00367F06"/>
    <w:rsid w:val="003724B3"/>
    <w:rsid w:val="00372A2B"/>
    <w:rsid w:val="0037571A"/>
    <w:rsid w:val="003772ED"/>
    <w:rsid w:val="0038057E"/>
    <w:rsid w:val="0038153F"/>
    <w:rsid w:val="00382080"/>
    <w:rsid w:val="00384888"/>
    <w:rsid w:val="00386197"/>
    <w:rsid w:val="00387357"/>
    <w:rsid w:val="00387791"/>
    <w:rsid w:val="0039178A"/>
    <w:rsid w:val="00394F3E"/>
    <w:rsid w:val="00395CAC"/>
    <w:rsid w:val="003A157F"/>
    <w:rsid w:val="003A2DB0"/>
    <w:rsid w:val="003A311D"/>
    <w:rsid w:val="003A4D08"/>
    <w:rsid w:val="003A5B6F"/>
    <w:rsid w:val="003B378E"/>
    <w:rsid w:val="003B5BB8"/>
    <w:rsid w:val="003C37EC"/>
    <w:rsid w:val="003C3B5A"/>
    <w:rsid w:val="003C5EE9"/>
    <w:rsid w:val="003C61CC"/>
    <w:rsid w:val="003C6F26"/>
    <w:rsid w:val="003D0716"/>
    <w:rsid w:val="003D2762"/>
    <w:rsid w:val="003D28E5"/>
    <w:rsid w:val="003D3045"/>
    <w:rsid w:val="003D3C1D"/>
    <w:rsid w:val="003D3E0B"/>
    <w:rsid w:val="003D4830"/>
    <w:rsid w:val="003E65BD"/>
    <w:rsid w:val="003E76E3"/>
    <w:rsid w:val="003F3643"/>
    <w:rsid w:val="003F4E4A"/>
    <w:rsid w:val="003F553D"/>
    <w:rsid w:val="003F55A0"/>
    <w:rsid w:val="003F77B7"/>
    <w:rsid w:val="00403DEE"/>
    <w:rsid w:val="004071B6"/>
    <w:rsid w:val="004135DC"/>
    <w:rsid w:val="0041427D"/>
    <w:rsid w:val="004152EA"/>
    <w:rsid w:val="0042258E"/>
    <w:rsid w:val="00422649"/>
    <w:rsid w:val="004269B3"/>
    <w:rsid w:val="00426E8B"/>
    <w:rsid w:val="00430CF3"/>
    <w:rsid w:val="0043334C"/>
    <w:rsid w:val="00433E3F"/>
    <w:rsid w:val="00436F6A"/>
    <w:rsid w:val="00440171"/>
    <w:rsid w:val="0044436A"/>
    <w:rsid w:val="00446B62"/>
    <w:rsid w:val="00447686"/>
    <w:rsid w:val="004476A3"/>
    <w:rsid w:val="00450B09"/>
    <w:rsid w:val="00452F35"/>
    <w:rsid w:val="004531EE"/>
    <w:rsid w:val="0045442F"/>
    <w:rsid w:val="004569D9"/>
    <w:rsid w:val="00457210"/>
    <w:rsid w:val="004644D3"/>
    <w:rsid w:val="00464A59"/>
    <w:rsid w:val="00475813"/>
    <w:rsid w:val="004761F6"/>
    <w:rsid w:val="004803D8"/>
    <w:rsid w:val="00481D5B"/>
    <w:rsid w:val="004840C4"/>
    <w:rsid w:val="00484D63"/>
    <w:rsid w:val="004864D9"/>
    <w:rsid w:val="00486A0C"/>
    <w:rsid w:val="0049376D"/>
    <w:rsid w:val="0049455B"/>
    <w:rsid w:val="004976B1"/>
    <w:rsid w:val="004A19FE"/>
    <w:rsid w:val="004A213D"/>
    <w:rsid w:val="004A2FF6"/>
    <w:rsid w:val="004A467E"/>
    <w:rsid w:val="004A7834"/>
    <w:rsid w:val="004B0450"/>
    <w:rsid w:val="004B2C1F"/>
    <w:rsid w:val="004B42E6"/>
    <w:rsid w:val="004B6994"/>
    <w:rsid w:val="004B6BB3"/>
    <w:rsid w:val="004B6F7A"/>
    <w:rsid w:val="004C1168"/>
    <w:rsid w:val="004C2BB8"/>
    <w:rsid w:val="004D1C3C"/>
    <w:rsid w:val="004D2839"/>
    <w:rsid w:val="004D48AF"/>
    <w:rsid w:val="004E4303"/>
    <w:rsid w:val="004E524E"/>
    <w:rsid w:val="004E6478"/>
    <w:rsid w:val="004E757B"/>
    <w:rsid w:val="004F240D"/>
    <w:rsid w:val="004F40AA"/>
    <w:rsid w:val="004F5E88"/>
    <w:rsid w:val="004F5ED9"/>
    <w:rsid w:val="004F6428"/>
    <w:rsid w:val="00500638"/>
    <w:rsid w:val="0050321E"/>
    <w:rsid w:val="00506034"/>
    <w:rsid w:val="005079CF"/>
    <w:rsid w:val="005106F3"/>
    <w:rsid w:val="0051176C"/>
    <w:rsid w:val="00512B20"/>
    <w:rsid w:val="00513E1D"/>
    <w:rsid w:val="005171CA"/>
    <w:rsid w:val="00517AB6"/>
    <w:rsid w:val="005203D9"/>
    <w:rsid w:val="005219B8"/>
    <w:rsid w:val="00527FF6"/>
    <w:rsid w:val="00530990"/>
    <w:rsid w:val="00537171"/>
    <w:rsid w:val="00540B71"/>
    <w:rsid w:val="00541C50"/>
    <w:rsid w:val="00542359"/>
    <w:rsid w:val="0054244D"/>
    <w:rsid w:val="0054256F"/>
    <w:rsid w:val="005436DC"/>
    <w:rsid w:val="00543F6F"/>
    <w:rsid w:val="005443CD"/>
    <w:rsid w:val="00546552"/>
    <w:rsid w:val="00550E0B"/>
    <w:rsid w:val="0055267E"/>
    <w:rsid w:val="00552ED5"/>
    <w:rsid w:val="0055306D"/>
    <w:rsid w:val="00553B08"/>
    <w:rsid w:val="00553B47"/>
    <w:rsid w:val="00553BF0"/>
    <w:rsid w:val="00553D5B"/>
    <w:rsid w:val="00555954"/>
    <w:rsid w:val="0055766C"/>
    <w:rsid w:val="005578FE"/>
    <w:rsid w:val="00560FDC"/>
    <w:rsid w:val="0056168C"/>
    <w:rsid w:val="00567404"/>
    <w:rsid w:val="00567FB0"/>
    <w:rsid w:val="0057259E"/>
    <w:rsid w:val="005732DF"/>
    <w:rsid w:val="00573610"/>
    <w:rsid w:val="00573831"/>
    <w:rsid w:val="00573BE8"/>
    <w:rsid w:val="00574655"/>
    <w:rsid w:val="00574FC4"/>
    <w:rsid w:val="00580153"/>
    <w:rsid w:val="005808C5"/>
    <w:rsid w:val="00580C1A"/>
    <w:rsid w:val="005819B2"/>
    <w:rsid w:val="00582FFB"/>
    <w:rsid w:val="0058373D"/>
    <w:rsid w:val="005841FE"/>
    <w:rsid w:val="005A33FA"/>
    <w:rsid w:val="005A3418"/>
    <w:rsid w:val="005A34CC"/>
    <w:rsid w:val="005A3C1D"/>
    <w:rsid w:val="005A3F63"/>
    <w:rsid w:val="005B0A47"/>
    <w:rsid w:val="005B45B2"/>
    <w:rsid w:val="005B5E66"/>
    <w:rsid w:val="005B61E4"/>
    <w:rsid w:val="005B69BD"/>
    <w:rsid w:val="005B7806"/>
    <w:rsid w:val="005B7DFC"/>
    <w:rsid w:val="005C31F3"/>
    <w:rsid w:val="005C5D77"/>
    <w:rsid w:val="005D0C2E"/>
    <w:rsid w:val="005D56DF"/>
    <w:rsid w:val="005D58D1"/>
    <w:rsid w:val="005E0D9C"/>
    <w:rsid w:val="005E181F"/>
    <w:rsid w:val="005E21F8"/>
    <w:rsid w:val="005E2CEA"/>
    <w:rsid w:val="005E46E0"/>
    <w:rsid w:val="005E781D"/>
    <w:rsid w:val="005F380D"/>
    <w:rsid w:val="005F7189"/>
    <w:rsid w:val="006049BE"/>
    <w:rsid w:val="00604F81"/>
    <w:rsid w:val="00606701"/>
    <w:rsid w:val="00610AA3"/>
    <w:rsid w:val="0061187F"/>
    <w:rsid w:val="006230FB"/>
    <w:rsid w:val="00626CE7"/>
    <w:rsid w:val="006300CB"/>
    <w:rsid w:val="00635679"/>
    <w:rsid w:val="00637BE8"/>
    <w:rsid w:val="00644742"/>
    <w:rsid w:val="00645627"/>
    <w:rsid w:val="00646D2E"/>
    <w:rsid w:val="006474AA"/>
    <w:rsid w:val="00650C19"/>
    <w:rsid w:val="00651A29"/>
    <w:rsid w:val="00652489"/>
    <w:rsid w:val="00660157"/>
    <w:rsid w:val="00661E3D"/>
    <w:rsid w:val="00663F77"/>
    <w:rsid w:val="0066454D"/>
    <w:rsid w:val="006674B9"/>
    <w:rsid w:val="006737C2"/>
    <w:rsid w:val="00673956"/>
    <w:rsid w:val="006770A7"/>
    <w:rsid w:val="006771A6"/>
    <w:rsid w:val="00682C81"/>
    <w:rsid w:val="00684B43"/>
    <w:rsid w:val="00686AE9"/>
    <w:rsid w:val="00687FE1"/>
    <w:rsid w:val="00693020"/>
    <w:rsid w:val="00695A95"/>
    <w:rsid w:val="006A0582"/>
    <w:rsid w:val="006A26E1"/>
    <w:rsid w:val="006A3718"/>
    <w:rsid w:val="006A40D9"/>
    <w:rsid w:val="006A4B09"/>
    <w:rsid w:val="006A6D28"/>
    <w:rsid w:val="006B0964"/>
    <w:rsid w:val="006B1B44"/>
    <w:rsid w:val="006B38D8"/>
    <w:rsid w:val="006B3BA8"/>
    <w:rsid w:val="006B4636"/>
    <w:rsid w:val="006B6D87"/>
    <w:rsid w:val="006C171A"/>
    <w:rsid w:val="006C1F89"/>
    <w:rsid w:val="006C5D40"/>
    <w:rsid w:val="006C61D2"/>
    <w:rsid w:val="006C6E1C"/>
    <w:rsid w:val="006C7845"/>
    <w:rsid w:val="006C7BB9"/>
    <w:rsid w:val="006D0283"/>
    <w:rsid w:val="006D05B3"/>
    <w:rsid w:val="006D1E5F"/>
    <w:rsid w:val="006D3F3E"/>
    <w:rsid w:val="006D4ADC"/>
    <w:rsid w:val="006E16E4"/>
    <w:rsid w:val="006E2FBB"/>
    <w:rsid w:val="006E328A"/>
    <w:rsid w:val="006E5511"/>
    <w:rsid w:val="006E57F6"/>
    <w:rsid w:val="006F2340"/>
    <w:rsid w:val="006F5B76"/>
    <w:rsid w:val="006F67CF"/>
    <w:rsid w:val="00701939"/>
    <w:rsid w:val="00705489"/>
    <w:rsid w:val="007101E0"/>
    <w:rsid w:val="00710A17"/>
    <w:rsid w:val="00712E71"/>
    <w:rsid w:val="00713962"/>
    <w:rsid w:val="00714081"/>
    <w:rsid w:val="00715731"/>
    <w:rsid w:val="00715C79"/>
    <w:rsid w:val="00717826"/>
    <w:rsid w:val="00721371"/>
    <w:rsid w:val="00722757"/>
    <w:rsid w:val="007255E4"/>
    <w:rsid w:val="00726054"/>
    <w:rsid w:val="00727651"/>
    <w:rsid w:val="00740307"/>
    <w:rsid w:val="007420E3"/>
    <w:rsid w:val="00742D94"/>
    <w:rsid w:val="00743ACC"/>
    <w:rsid w:val="00745B91"/>
    <w:rsid w:val="00746F4B"/>
    <w:rsid w:val="007515C9"/>
    <w:rsid w:val="0075203B"/>
    <w:rsid w:val="00752367"/>
    <w:rsid w:val="00752936"/>
    <w:rsid w:val="00756D44"/>
    <w:rsid w:val="007619A2"/>
    <w:rsid w:val="007620E2"/>
    <w:rsid w:val="0076367F"/>
    <w:rsid w:val="0076640C"/>
    <w:rsid w:val="0077138D"/>
    <w:rsid w:val="0077147A"/>
    <w:rsid w:val="007718BF"/>
    <w:rsid w:val="007725AB"/>
    <w:rsid w:val="00772A41"/>
    <w:rsid w:val="00774170"/>
    <w:rsid w:val="00783602"/>
    <w:rsid w:val="0078443A"/>
    <w:rsid w:val="00785019"/>
    <w:rsid w:val="00785F81"/>
    <w:rsid w:val="0078703E"/>
    <w:rsid w:val="00787EDE"/>
    <w:rsid w:val="00787F15"/>
    <w:rsid w:val="00791028"/>
    <w:rsid w:val="00794444"/>
    <w:rsid w:val="007950A4"/>
    <w:rsid w:val="00795B11"/>
    <w:rsid w:val="00797C7A"/>
    <w:rsid w:val="007A347C"/>
    <w:rsid w:val="007A38E1"/>
    <w:rsid w:val="007A708D"/>
    <w:rsid w:val="007A7D99"/>
    <w:rsid w:val="007B3471"/>
    <w:rsid w:val="007B55D8"/>
    <w:rsid w:val="007C156D"/>
    <w:rsid w:val="007C3610"/>
    <w:rsid w:val="007C5401"/>
    <w:rsid w:val="007C57E2"/>
    <w:rsid w:val="007C6349"/>
    <w:rsid w:val="007D243B"/>
    <w:rsid w:val="007D6A5B"/>
    <w:rsid w:val="007E1D16"/>
    <w:rsid w:val="007E3E00"/>
    <w:rsid w:val="007F0629"/>
    <w:rsid w:val="007F29B1"/>
    <w:rsid w:val="007F2EFC"/>
    <w:rsid w:val="007F3D85"/>
    <w:rsid w:val="007F4D7C"/>
    <w:rsid w:val="007F5491"/>
    <w:rsid w:val="007F6E11"/>
    <w:rsid w:val="007F739F"/>
    <w:rsid w:val="00803793"/>
    <w:rsid w:val="00806A9E"/>
    <w:rsid w:val="008100C0"/>
    <w:rsid w:val="00810A63"/>
    <w:rsid w:val="00811565"/>
    <w:rsid w:val="00813298"/>
    <w:rsid w:val="00813BF0"/>
    <w:rsid w:val="00816F11"/>
    <w:rsid w:val="00817963"/>
    <w:rsid w:val="00820283"/>
    <w:rsid w:val="00824A31"/>
    <w:rsid w:val="00825030"/>
    <w:rsid w:val="00825069"/>
    <w:rsid w:val="00827C05"/>
    <w:rsid w:val="008345BB"/>
    <w:rsid w:val="0084091F"/>
    <w:rsid w:val="008441E4"/>
    <w:rsid w:val="00845A08"/>
    <w:rsid w:val="00847159"/>
    <w:rsid w:val="00847A34"/>
    <w:rsid w:val="0085441A"/>
    <w:rsid w:val="0085734F"/>
    <w:rsid w:val="008601B5"/>
    <w:rsid w:val="008621A5"/>
    <w:rsid w:val="0086276F"/>
    <w:rsid w:val="00863915"/>
    <w:rsid w:val="008646F2"/>
    <w:rsid w:val="008656B8"/>
    <w:rsid w:val="00865FB9"/>
    <w:rsid w:val="00871BB0"/>
    <w:rsid w:val="008763CC"/>
    <w:rsid w:val="00876449"/>
    <w:rsid w:val="00877F14"/>
    <w:rsid w:val="00881257"/>
    <w:rsid w:val="0088130A"/>
    <w:rsid w:val="0088406C"/>
    <w:rsid w:val="00884EB2"/>
    <w:rsid w:val="0088739B"/>
    <w:rsid w:val="00890C7B"/>
    <w:rsid w:val="00892221"/>
    <w:rsid w:val="0089296D"/>
    <w:rsid w:val="0089403D"/>
    <w:rsid w:val="00895684"/>
    <w:rsid w:val="008A1793"/>
    <w:rsid w:val="008A2249"/>
    <w:rsid w:val="008A2D15"/>
    <w:rsid w:val="008A3785"/>
    <w:rsid w:val="008A4E63"/>
    <w:rsid w:val="008A545B"/>
    <w:rsid w:val="008A5A28"/>
    <w:rsid w:val="008A5B20"/>
    <w:rsid w:val="008B1B5F"/>
    <w:rsid w:val="008B52D0"/>
    <w:rsid w:val="008C23A2"/>
    <w:rsid w:val="008C3BB7"/>
    <w:rsid w:val="008C7799"/>
    <w:rsid w:val="008D5161"/>
    <w:rsid w:val="008D7451"/>
    <w:rsid w:val="008E0C67"/>
    <w:rsid w:val="008E11EF"/>
    <w:rsid w:val="008E3D0B"/>
    <w:rsid w:val="008E55CB"/>
    <w:rsid w:val="008E6191"/>
    <w:rsid w:val="008E71EF"/>
    <w:rsid w:val="008E7941"/>
    <w:rsid w:val="008E7AF0"/>
    <w:rsid w:val="008F3A29"/>
    <w:rsid w:val="008F57DD"/>
    <w:rsid w:val="008F5B2D"/>
    <w:rsid w:val="008F68C3"/>
    <w:rsid w:val="008F73FE"/>
    <w:rsid w:val="008F7BC5"/>
    <w:rsid w:val="00900F81"/>
    <w:rsid w:val="00903CAC"/>
    <w:rsid w:val="009077BA"/>
    <w:rsid w:val="0091372D"/>
    <w:rsid w:val="00913F48"/>
    <w:rsid w:val="00914380"/>
    <w:rsid w:val="009157E3"/>
    <w:rsid w:val="00916241"/>
    <w:rsid w:val="009170F5"/>
    <w:rsid w:val="0092225E"/>
    <w:rsid w:val="0092262B"/>
    <w:rsid w:val="00923185"/>
    <w:rsid w:val="0092541B"/>
    <w:rsid w:val="00931B35"/>
    <w:rsid w:val="009368D1"/>
    <w:rsid w:val="009423CB"/>
    <w:rsid w:val="00943114"/>
    <w:rsid w:val="0094559C"/>
    <w:rsid w:val="00947947"/>
    <w:rsid w:val="00952BDA"/>
    <w:rsid w:val="009555F8"/>
    <w:rsid w:val="009570F2"/>
    <w:rsid w:val="00960242"/>
    <w:rsid w:val="00962E5C"/>
    <w:rsid w:val="009632E3"/>
    <w:rsid w:val="00963495"/>
    <w:rsid w:val="0096453C"/>
    <w:rsid w:val="00964F0B"/>
    <w:rsid w:val="0096616D"/>
    <w:rsid w:val="00966E7B"/>
    <w:rsid w:val="00967410"/>
    <w:rsid w:val="0097046F"/>
    <w:rsid w:val="00971C66"/>
    <w:rsid w:val="0097402B"/>
    <w:rsid w:val="00975DE3"/>
    <w:rsid w:val="0098137F"/>
    <w:rsid w:val="00982EF7"/>
    <w:rsid w:val="00982EFC"/>
    <w:rsid w:val="0098364D"/>
    <w:rsid w:val="00984ACA"/>
    <w:rsid w:val="00985277"/>
    <w:rsid w:val="00987DE9"/>
    <w:rsid w:val="00992091"/>
    <w:rsid w:val="00995E3D"/>
    <w:rsid w:val="009A5E25"/>
    <w:rsid w:val="009A65AB"/>
    <w:rsid w:val="009A76E2"/>
    <w:rsid w:val="009A7F14"/>
    <w:rsid w:val="009B31C8"/>
    <w:rsid w:val="009B3603"/>
    <w:rsid w:val="009B39D2"/>
    <w:rsid w:val="009C033B"/>
    <w:rsid w:val="009C20F0"/>
    <w:rsid w:val="009C2FA1"/>
    <w:rsid w:val="009C36C4"/>
    <w:rsid w:val="009C5D84"/>
    <w:rsid w:val="009C6738"/>
    <w:rsid w:val="009C6CA7"/>
    <w:rsid w:val="009C7AB1"/>
    <w:rsid w:val="009D23B5"/>
    <w:rsid w:val="009D2629"/>
    <w:rsid w:val="009D2D31"/>
    <w:rsid w:val="009D5582"/>
    <w:rsid w:val="009D55FE"/>
    <w:rsid w:val="009D5713"/>
    <w:rsid w:val="009E0C6E"/>
    <w:rsid w:val="009E1836"/>
    <w:rsid w:val="009E66E7"/>
    <w:rsid w:val="009E6887"/>
    <w:rsid w:val="009E6CFD"/>
    <w:rsid w:val="009F08E6"/>
    <w:rsid w:val="009F1207"/>
    <w:rsid w:val="009F199F"/>
    <w:rsid w:val="009F5CD0"/>
    <w:rsid w:val="009F7F25"/>
    <w:rsid w:val="00A00718"/>
    <w:rsid w:val="00A012ED"/>
    <w:rsid w:val="00A03198"/>
    <w:rsid w:val="00A05DA5"/>
    <w:rsid w:val="00A11DCE"/>
    <w:rsid w:val="00A11EB5"/>
    <w:rsid w:val="00A1533D"/>
    <w:rsid w:val="00A222A4"/>
    <w:rsid w:val="00A23288"/>
    <w:rsid w:val="00A246F5"/>
    <w:rsid w:val="00A24A3B"/>
    <w:rsid w:val="00A25631"/>
    <w:rsid w:val="00A322EF"/>
    <w:rsid w:val="00A33F26"/>
    <w:rsid w:val="00A36B1C"/>
    <w:rsid w:val="00A36F6A"/>
    <w:rsid w:val="00A42378"/>
    <w:rsid w:val="00A43CDF"/>
    <w:rsid w:val="00A44C42"/>
    <w:rsid w:val="00A539B5"/>
    <w:rsid w:val="00A53CFD"/>
    <w:rsid w:val="00A53D58"/>
    <w:rsid w:val="00A55A32"/>
    <w:rsid w:val="00A57DC3"/>
    <w:rsid w:val="00A630E7"/>
    <w:rsid w:val="00A63197"/>
    <w:rsid w:val="00A63612"/>
    <w:rsid w:val="00A63AD6"/>
    <w:rsid w:val="00A64EAC"/>
    <w:rsid w:val="00A65AD0"/>
    <w:rsid w:val="00A66777"/>
    <w:rsid w:val="00A668CD"/>
    <w:rsid w:val="00A677FA"/>
    <w:rsid w:val="00A679EC"/>
    <w:rsid w:val="00A704F3"/>
    <w:rsid w:val="00A70B29"/>
    <w:rsid w:val="00A72BB8"/>
    <w:rsid w:val="00A746B8"/>
    <w:rsid w:val="00A748E9"/>
    <w:rsid w:val="00A766DD"/>
    <w:rsid w:val="00A850F2"/>
    <w:rsid w:val="00A858D6"/>
    <w:rsid w:val="00A8597C"/>
    <w:rsid w:val="00A906E4"/>
    <w:rsid w:val="00A90D4F"/>
    <w:rsid w:val="00A914AD"/>
    <w:rsid w:val="00A92AFA"/>
    <w:rsid w:val="00A94E12"/>
    <w:rsid w:val="00A9598E"/>
    <w:rsid w:val="00A974AE"/>
    <w:rsid w:val="00A975F7"/>
    <w:rsid w:val="00AA2A73"/>
    <w:rsid w:val="00AA336B"/>
    <w:rsid w:val="00AB27D2"/>
    <w:rsid w:val="00AB2E77"/>
    <w:rsid w:val="00AB475C"/>
    <w:rsid w:val="00AB6B59"/>
    <w:rsid w:val="00AC11DE"/>
    <w:rsid w:val="00AC2051"/>
    <w:rsid w:val="00AC30F5"/>
    <w:rsid w:val="00AC47DD"/>
    <w:rsid w:val="00AC6D05"/>
    <w:rsid w:val="00AC6D81"/>
    <w:rsid w:val="00AD1C80"/>
    <w:rsid w:val="00AD1D78"/>
    <w:rsid w:val="00AD4363"/>
    <w:rsid w:val="00AD72EC"/>
    <w:rsid w:val="00AE12B9"/>
    <w:rsid w:val="00AE7CDD"/>
    <w:rsid w:val="00AE7F32"/>
    <w:rsid w:val="00AF01DC"/>
    <w:rsid w:val="00AF0C0F"/>
    <w:rsid w:val="00AF7623"/>
    <w:rsid w:val="00B0027E"/>
    <w:rsid w:val="00B00A0C"/>
    <w:rsid w:val="00B0219A"/>
    <w:rsid w:val="00B06FD2"/>
    <w:rsid w:val="00B10147"/>
    <w:rsid w:val="00B12DBD"/>
    <w:rsid w:val="00B14D56"/>
    <w:rsid w:val="00B15276"/>
    <w:rsid w:val="00B23BCB"/>
    <w:rsid w:val="00B23D19"/>
    <w:rsid w:val="00B26A3B"/>
    <w:rsid w:val="00B273FB"/>
    <w:rsid w:val="00B336C1"/>
    <w:rsid w:val="00B35659"/>
    <w:rsid w:val="00B37FF3"/>
    <w:rsid w:val="00B40769"/>
    <w:rsid w:val="00B43216"/>
    <w:rsid w:val="00B45A22"/>
    <w:rsid w:val="00B518BA"/>
    <w:rsid w:val="00B532B9"/>
    <w:rsid w:val="00B5358A"/>
    <w:rsid w:val="00B57A97"/>
    <w:rsid w:val="00B60A44"/>
    <w:rsid w:val="00B627F5"/>
    <w:rsid w:val="00B636C7"/>
    <w:rsid w:val="00B65051"/>
    <w:rsid w:val="00B65173"/>
    <w:rsid w:val="00B65987"/>
    <w:rsid w:val="00B6624B"/>
    <w:rsid w:val="00B73F69"/>
    <w:rsid w:val="00B74139"/>
    <w:rsid w:val="00B75C68"/>
    <w:rsid w:val="00B75DBA"/>
    <w:rsid w:val="00B75DED"/>
    <w:rsid w:val="00B76519"/>
    <w:rsid w:val="00B81C01"/>
    <w:rsid w:val="00B822B3"/>
    <w:rsid w:val="00B878BE"/>
    <w:rsid w:val="00B902A3"/>
    <w:rsid w:val="00B910A6"/>
    <w:rsid w:val="00B91DAE"/>
    <w:rsid w:val="00B972FD"/>
    <w:rsid w:val="00B97D41"/>
    <w:rsid w:val="00B97E60"/>
    <w:rsid w:val="00BA075B"/>
    <w:rsid w:val="00BA12C4"/>
    <w:rsid w:val="00BA267D"/>
    <w:rsid w:val="00BA5178"/>
    <w:rsid w:val="00BA672D"/>
    <w:rsid w:val="00BB0E8D"/>
    <w:rsid w:val="00BB3252"/>
    <w:rsid w:val="00BB77A9"/>
    <w:rsid w:val="00BB793C"/>
    <w:rsid w:val="00BC0FD3"/>
    <w:rsid w:val="00BC2939"/>
    <w:rsid w:val="00BD2757"/>
    <w:rsid w:val="00BD28BD"/>
    <w:rsid w:val="00BD40AD"/>
    <w:rsid w:val="00BD503A"/>
    <w:rsid w:val="00BD6F89"/>
    <w:rsid w:val="00BE0BC4"/>
    <w:rsid w:val="00BE6301"/>
    <w:rsid w:val="00BE6377"/>
    <w:rsid w:val="00BE721F"/>
    <w:rsid w:val="00BF0056"/>
    <w:rsid w:val="00BF1A01"/>
    <w:rsid w:val="00BF2DD3"/>
    <w:rsid w:val="00BF3839"/>
    <w:rsid w:val="00BF3C0C"/>
    <w:rsid w:val="00BF46BB"/>
    <w:rsid w:val="00BF657B"/>
    <w:rsid w:val="00C00FE3"/>
    <w:rsid w:val="00C038D6"/>
    <w:rsid w:val="00C03DC6"/>
    <w:rsid w:val="00C06B93"/>
    <w:rsid w:val="00C07437"/>
    <w:rsid w:val="00C07689"/>
    <w:rsid w:val="00C102B7"/>
    <w:rsid w:val="00C11316"/>
    <w:rsid w:val="00C1544C"/>
    <w:rsid w:val="00C1759B"/>
    <w:rsid w:val="00C21F96"/>
    <w:rsid w:val="00C24CEC"/>
    <w:rsid w:val="00C25362"/>
    <w:rsid w:val="00C25394"/>
    <w:rsid w:val="00C269C3"/>
    <w:rsid w:val="00C27AC1"/>
    <w:rsid w:val="00C32868"/>
    <w:rsid w:val="00C33DDF"/>
    <w:rsid w:val="00C408B4"/>
    <w:rsid w:val="00C40D4F"/>
    <w:rsid w:val="00C4123E"/>
    <w:rsid w:val="00C42808"/>
    <w:rsid w:val="00C4290A"/>
    <w:rsid w:val="00C448AC"/>
    <w:rsid w:val="00C4495F"/>
    <w:rsid w:val="00C455D2"/>
    <w:rsid w:val="00C52740"/>
    <w:rsid w:val="00C537A5"/>
    <w:rsid w:val="00C56BED"/>
    <w:rsid w:val="00C60EA4"/>
    <w:rsid w:val="00C61ECA"/>
    <w:rsid w:val="00C621B4"/>
    <w:rsid w:val="00C64D2F"/>
    <w:rsid w:val="00C72A47"/>
    <w:rsid w:val="00C72F35"/>
    <w:rsid w:val="00C73010"/>
    <w:rsid w:val="00C76EFC"/>
    <w:rsid w:val="00C82FDF"/>
    <w:rsid w:val="00C83477"/>
    <w:rsid w:val="00C860B9"/>
    <w:rsid w:val="00C8729D"/>
    <w:rsid w:val="00C8735E"/>
    <w:rsid w:val="00C91B0F"/>
    <w:rsid w:val="00C965E0"/>
    <w:rsid w:val="00C96774"/>
    <w:rsid w:val="00CA3614"/>
    <w:rsid w:val="00CA3758"/>
    <w:rsid w:val="00CA4372"/>
    <w:rsid w:val="00CA6F6A"/>
    <w:rsid w:val="00CB01D9"/>
    <w:rsid w:val="00CB07F3"/>
    <w:rsid w:val="00CB2314"/>
    <w:rsid w:val="00CB40A1"/>
    <w:rsid w:val="00CB413F"/>
    <w:rsid w:val="00CB528D"/>
    <w:rsid w:val="00CB6DD9"/>
    <w:rsid w:val="00CC03C4"/>
    <w:rsid w:val="00CC240B"/>
    <w:rsid w:val="00CC2452"/>
    <w:rsid w:val="00CC3E4B"/>
    <w:rsid w:val="00CD25A2"/>
    <w:rsid w:val="00CD3FEB"/>
    <w:rsid w:val="00CD58BB"/>
    <w:rsid w:val="00CD6290"/>
    <w:rsid w:val="00CD6E0E"/>
    <w:rsid w:val="00CE0196"/>
    <w:rsid w:val="00CE2E93"/>
    <w:rsid w:val="00CE35DA"/>
    <w:rsid w:val="00CE54ED"/>
    <w:rsid w:val="00CE5694"/>
    <w:rsid w:val="00CF234F"/>
    <w:rsid w:val="00CF3551"/>
    <w:rsid w:val="00CF4AAD"/>
    <w:rsid w:val="00CF4E82"/>
    <w:rsid w:val="00CF7053"/>
    <w:rsid w:val="00D00591"/>
    <w:rsid w:val="00D0220E"/>
    <w:rsid w:val="00D03485"/>
    <w:rsid w:val="00D03F98"/>
    <w:rsid w:val="00D05409"/>
    <w:rsid w:val="00D06709"/>
    <w:rsid w:val="00D06993"/>
    <w:rsid w:val="00D07535"/>
    <w:rsid w:val="00D10914"/>
    <w:rsid w:val="00D10CE3"/>
    <w:rsid w:val="00D10E4A"/>
    <w:rsid w:val="00D1178C"/>
    <w:rsid w:val="00D12190"/>
    <w:rsid w:val="00D122D5"/>
    <w:rsid w:val="00D1401F"/>
    <w:rsid w:val="00D149AE"/>
    <w:rsid w:val="00D150C6"/>
    <w:rsid w:val="00D15385"/>
    <w:rsid w:val="00D20EF7"/>
    <w:rsid w:val="00D216DF"/>
    <w:rsid w:val="00D21EB1"/>
    <w:rsid w:val="00D2498E"/>
    <w:rsid w:val="00D24B8E"/>
    <w:rsid w:val="00D258B5"/>
    <w:rsid w:val="00D31011"/>
    <w:rsid w:val="00D31376"/>
    <w:rsid w:val="00D34298"/>
    <w:rsid w:val="00D348C6"/>
    <w:rsid w:val="00D34A46"/>
    <w:rsid w:val="00D35803"/>
    <w:rsid w:val="00D401DF"/>
    <w:rsid w:val="00D4042E"/>
    <w:rsid w:val="00D407C2"/>
    <w:rsid w:val="00D41CCF"/>
    <w:rsid w:val="00D42B75"/>
    <w:rsid w:val="00D53D9D"/>
    <w:rsid w:val="00D54735"/>
    <w:rsid w:val="00D55B0F"/>
    <w:rsid w:val="00D55C7C"/>
    <w:rsid w:val="00D57691"/>
    <w:rsid w:val="00D603A1"/>
    <w:rsid w:val="00D64C29"/>
    <w:rsid w:val="00D67BE3"/>
    <w:rsid w:val="00D71D16"/>
    <w:rsid w:val="00D742A3"/>
    <w:rsid w:val="00D757E0"/>
    <w:rsid w:val="00D77758"/>
    <w:rsid w:val="00D8077D"/>
    <w:rsid w:val="00D82762"/>
    <w:rsid w:val="00D8350C"/>
    <w:rsid w:val="00D85291"/>
    <w:rsid w:val="00D875AA"/>
    <w:rsid w:val="00D90CB9"/>
    <w:rsid w:val="00D96421"/>
    <w:rsid w:val="00DA2A60"/>
    <w:rsid w:val="00DA4F18"/>
    <w:rsid w:val="00DA5438"/>
    <w:rsid w:val="00DB0788"/>
    <w:rsid w:val="00DB11D1"/>
    <w:rsid w:val="00DB381B"/>
    <w:rsid w:val="00DB5304"/>
    <w:rsid w:val="00DB7E18"/>
    <w:rsid w:val="00DC09E0"/>
    <w:rsid w:val="00DC11F8"/>
    <w:rsid w:val="00DC24B7"/>
    <w:rsid w:val="00DC3844"/>
    <w:rsid w:val="00DC59D3"/>
    <w:rsid w:val="00DC63EE"/>
    <w:rsid w:val="00DC6E65"/>
    <w:rsid w:val="00DD2FFF"/>
    <w:rsid w:val="00DD444A"/>
    <w:rsid w:val="00DD4A49"/>
    <w:rsid w:val="00DE08D5"/>
    <w:rsid w:val="00DE1AF1"/>
    <w:rsid w:val="00DF2A92"/>
    <w:rsid w:val="00DF2EF7"/>
    <w:rsid w:val="00DF51FC"/>
    <w:rsid w:val="00DF5B1F"/>
    <w:rsid w:val="00DF6988"/>
    <w:rsid w:val="00DF711F"/>
    <w:rsid w:val="00E03F35"/>
    <w:rsid w:val="00E07782"/>
    <w:rsid w:val="00E10F50"/>
    <w:rsid w:val="00E11C9F"/>
    <w:rsid w:val="00E1228B"/>
    <w:rsid w:val="00E126AF"/>
    <w:rsid w:val="00E13DB8"/>
    <w:rsid w:val="00E14FB4"/>
    <w:rsid w:val="00E169AB"/>
    <w:rsid w:val="00E17FB4"/>
    <w:rsid w:val="00E217B1"/>
    <w:rsid w:val="00E270EB"/>
    <w:rsid w:val="00E3238C"/>
    <w:rsid w:val="00E373FE"/>
    <w:rsid w:val="00E40CDF"/>
    <w:rsid w:val="00E418F3"/>
    <w:rsid w:val="00E42C03"/>
    <w:rsid w:val="00E43B68"/>
    <w:rsid w:val="00E500AE"/>
    <w:rsid w:val="00E50FCC"/>
    <w:rsid w:val="00E5397C"/>
    <w:rsid w:val="00E53A76"/>
    <w:rsid w:val="00E546C1"/>
    <w:rsid w:val="00E55350"/>
    <w:rsid w:val="00E57B82"/>
    <w:rsid w:val="00E6157E"/>
    <w:rsid w:val="00E615C8"/>
    <w:rsid w:val="00E62C7A"/>
    <w:rsid w:val="00E6358F"/>
    <w:rsid w:val="00E6392E"/>
    <w:rsid w:val="00E64E5F"/>
    <w:rsid w:val="00E72767"/>
    <w:rsid w:val="00E73345"/>
    <w:rsid w:val="00E742CC"/>
    <w:rsid w:val="00E753B4"/>
    <w:rsid w:val="00E75A7B"/>
    <w:rsid w:val="00E803AF"/>
    <w:rsid w:val="00E803C9"/>
    <w:rsid w:val="00E809BF"/>
    <w:rsid w:val="00E81FB0"/>
    <w:rsid w:val="00E8788B"/>
    <w:rsid w:val="00E942DE"/>
    <w:rsid w:val="00E9583B"/>
    <w:rsid w:val="00E96508"/>
    <w:rsid w:val="00E965B5"/>
    <w:rsid w:val="00EA10DB"/>
    <w:rsid w:val="00EA41B8"/>
    <w:rsid w:val="00EA513D"/>
    <w:rsid w:val="00EB396F"/>
    <w:rsid w:val="00EB6670"/>
    <w:rsid w:val="00EC61F0"/>
    <w:rsid w:val="00EC6E9B"/>
    <w:rsid w:val="00EC7585"/>
    <w:rsid w:val="00ED0B7A"/>
    <w:rsid w:val="00ED0F42"/>
    <w:rsid w:val="00ED221C"/>
    <w:rsid w:val="00ED2EA5"/>
    <w:rsid w:val="00ED4542"/>
    <w:rsid w:val="00ED4E6D"/>
    <w:rsid w:val="00ED513B"/>
    <w:rsid w:val="00EE0A19"/>
    <w:rsid w:val="00EE18FE"/>
    <w:rsid w:val="00EE5B7D"/>
    <w:rsid w:val="00EE610F"/>
    <w:rsid w:val="00EE613B"/>
    <w:rsid w:val="00EF1382"/>
    <w:rsid w:val="00EF1CBE"/>
    <w:rsid w:val="00EF1E60"/>
    <w:rsid w:val="00EF2A39"/>
    <w:rsid w:val="00EF3353"/>
    <w:rsid w:val="00EF4A5D"/>
    <w:rsid w:val="00EF5595"/>
    <w:rsid w:val="00EF73CE"/>
    <w:rsid w:val="00F0547F"/>
    <w:rsid w:val="00F05C53"/>
    <w:rsid w:val="00F06751"/>
    <w:rsid w:val="00F12B4B"/>
    <w:rsid w:val="00F12EEA"/>
    <w:rsid w:val="00F14537"/>
    <w:rsid w:val="00F16EFF"/>
    <w:rsid w:val="00F21CCC"/>
    <w:rsid w:val="00F228AC"/>
    <w:rsid w:val="00F22A98"/>
    <w:rsid w:val="00F25710"/>
    <w:rsid w:val="00F30DFD"/>
    <w:rsid w:val="00F31DF3"/>
    <w:rsid w:val="00F33194"/>
    <w:rsid w:val="00F3432D"/>
    <w:rsid w:val="00F3746F"/>
    <w:rsid w:val="00F37D57"/>
    <w:rsid w:val="00F45386"/>
    <w:rsid w:val="00F508C5"/>
    <w:rsid w:val="00F5219E"/>
    <w:rsid w:val="00F53483"/>
    <w:rsid w:val="00F5408E"/>
    <w:rsid w:val="00F5439B"/>
    <w:rsid w:val="00F55753"/>
    <w:rsid w:val="00F567A9"/>
    <w:rsid w:val="00F56D22"/>
    <w:rsid w:val="00F575F3"/>
    <w:rsid w:val="00F60996"/>
    <w:rsid w:val="00F62228"/>
    <w:rsid w:val="00F62713"/>
    <w:rsid w:val="00F640BF"/>
    <w:rsid w:val="00F65181"/>
    <w:rsid w:val="00F65203"/>
    <w:rsid w:val="00F65D9D"/>
    <w:rsid w:val="00F67C84"/>
    <w:rsid w:val="00F73324"/>
    <w:rsid w:val="00F7335D"/>
    <w:rsid w:val="00F7379F"/>
    <w:rsid w:val="00F73850"/>
    <w:rsid w:val="00F75ADB"/>
    <w:rsid w:val="00F7798D"/>
    <w:rsid w:val="00F77FEA"/>
    <w:rsid w:val="00F83233"/>
    <w:rsid w:val="00F84399"/>
    <w:rsid w:val="00F85FB1"/>
    <w:rsid w:val="00F8654A"/>
    <w:rsid w:val="00F87590"/>
    <w:rsid w:val="00F902C3"/>
    <w:rsid w:val="00F914D0"/>
    <w:rsid w:val="00F95191"/>
    <w:rsid w:val="00F96A6F"/>
    <w:rsid w:val="00FA0716"/>
    <w:rsid w:val="00FA32C7"/>
    <w:rsid w:val="00FA46D4"/>
    <w:rsid w:val="00FA6726"/>
    <w:rsid w:val="00FA6CE5"/>
    <w:rsid w:val="00FA7194"/>
    <w:rsid w:val="00FA7682"/>
    <w:rsid w:val="00FB0F1A"/>
    <w:rsid w:val="00FB2A2E"/>
    <w:rsid w:val="00FB2BEC"/>
    <w:rsid w:val="00FB2BEF"/>
    <w:rsid w:val="00FB2FBF"/>
    <w:rsid w:val="00FC02D9"/>
    <w:rsid w:val="00FC1C19"/>
    <w:rsid w:val="00FC2A61"/>
    <w:rsid w:val="00FC6191"/>
    <w:rsid w:val="00FC61A8"/>
    <w:rsid w:val="00FD1533"/>
    <w:rsid w:val="00FD30C0"/>
    <w:rsid w:val="00FD3545"/>
    <w:rsid w:val="00FD5CAF"/>
    <w:rsid w:val="00FD6791"/>
    <w:rsid w:val="00FD6FD4"/>
    <w:rsid w:val="00FE0AB0"/>
    <w:rsid w:val="00FE1E5D"/>
    <w:rsid w:val="00FE23DE"/>
    <w:rsid w:val="00FE2746"/>
    <w:rsid w:val="00FE44FF"/>
    <w:rsid w:val="00FE4564"/>
    <w:rsid w:val="00FE766B"/>
    <w:rsid w:val="00FF04A0"/>
    <w:rsid w:val="00FF2DED"/>
    <w:rsid w:val="00FF2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9CD55"/>
  <w15:docId w15:val="{2702A9D0-625F-4CB4-9F8F-2D47D95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C67"/>
  </w:style>
  <w:style w:type="paragraph" w:styleId="Nagwek1">
    <w:name w:val="heading 1"/>
    <w:basedOn w:val="Normalny"/>
    <w:next w:val="Normalny"/>
    <w:link w:val="Nagwek1Znak"/>
    <w:uiPriority w:val="9"/>
    <w:qFormat/>
    <w:rsid w:val="0050603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9D5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86B"/>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7F4D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D7C"/>
  </w:style>
  <w:style w:type="paragraph" w:styleId="Stopka">
    <w:name w:val="footer"/>
    <w:basedOn w:val="Normalny"/>
    <w:link w:val="StopkaZnak"/>
    <w:uiPriority w:val="99"/>
    <w:unhideWhenUsed/>
    <w:rsid w:val="007F4D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D7C"/>
  </w:style>
  <w:style w:type="paragraph" w:styleId="Tekstprzypisukocowego">
    <w:name w:val="endnote text"/>
    <w:basedOn w:val="Normalny"/>
    <w:link w:val="TekstprzypisukocowegoZnak"/>
    <w:uiPriority w:val="99"/>
    <w:semiHidden/>
    <w:unhideWhenUsed/>
    <w:rsid w:val="008E7A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7AF0"/>
    <w:rPr>
      <w:sz w:val="20"/>
      <w:szCs w:val="20"/>
    </w:rPr>
  </w:style>
  <w:style w:type="character" w:styleId="Odwoanieprzypisukocowego">
    <w:name w:val="endnote reference"/>
    <w:basedOn w:val="Domylnaczcionkaakapitu"/>
    <w:uiPriority w:val="99"/>
    <w:semiHidden/>
    <w:unhideWhenUsed/>
    <w:rsid w:val="008E7AF0"/>
    <w:rPr>
      <w:vertAlign w:val="superscript"/>
    </w:rPr>
  </w:style>
  <w:style w:type="paragraph" w:styleId="Akapitzlist">
    <w:name w:val="List Paragraph"/>
    <w:basedOn w:val="Normalny"/>
    <w:uiPriority w:val="34"/>
    <w:qFormat/>
    <w:rsid w:val="00746F4B"/>
    <w:pPr>
      <w:ind w:left="720"/>
      <w:contextualSpacing/>
    </w:pPr>
  </w:style>
  <w:style w:type="character" w:styleId="Hipercze">
    <w:name w:val="Hyperlink"/>
    <w:basedOn w:val="Domylnaczcionkaakapitu"/>
    <w:uiPriority w:val="99"/>
    <w:unhideWhenUsed/>
    <w:rsid w:val="0033619C"/>
    <w:rPr>
      <w:color w:val="0563C1" w:themeColor="hyperlink"/>
      <w:u w:val="single"/>
    </w:rPr>
  </w:style>
  <w:style w:type="paragraph" w:styleId="NormalnyWeb">
    <w:name w:val="Normal (Web)"/>
    <w:basedOn w:val="Normalny"/>
    <w:rsid w:val="002B5D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4020"/>
    <w:rPr>
      <w:b/>
      <w:bCs/>
    </w:rPr>
  </w:style>
  <w:style w:type="table" w:styleId="Tabela-Siatka">
    <w:name w:val="Table Grid"/>
    <w:basedOn w:val="Standardowy"/>
    <w:uiPriority w:val="39"/>
    <w:rsid w:val="0088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0603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506034"/>
    <w:pPr>
      <w:spacing w:after="0" w:line="240" w:lineRule="auto"/>
    </w:pPr>
  </w:style>
  <w:style w:type="character" w:styleId="Odwoaniedokomentarza">
    <w:name w:val="annotation reference"/>
    <w:basedOn w:val="Domylnaczcionkaakapitu"/>
    <w:uiPriority w:val="99"/>
    <w:semiHidden/>
    <w:unhideWhenUsed/>
    <w:rsid w:val="006674B9"/>
    <w:rPr>
      <w:sz w:val="16"/>
      <w:szCs w:val="16"/>
    </w:rPr>
  </w:style>
  <w:style w:type="paragraph" w:styleId="Tekstkomentarza">
    <w:name w:val="annotation text"/>
    <w:basedOn w:val="Normalny"/>
    <w:link w:val="TekstkomentarzaZnak"/>
    <w:uiPriority w:val="99"/>
    <w:semiHidden/>
    <w:unhideWhenUsed/>
    <w:rsid w:val="006674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74B9"/>
    <w:rPr>
      <w:sz w:val="20"/>
      <w:szCs w:val="20"/>
    </w:rPr>
  </w:style>
  <w:style w:type="paragraph" w:styleId="Tematkomentarza">
    <w:name w:val="annotation subject"/>
    <w:basedOn w:val="Tekstkomentarza"/>
    <w:next w:val="Tekstkomentarza"/>
    <w:link w:val="TematkomentarzaZnak"/>
    <w:uiPriority w:val="99"/>
    <w:semiHidden/>
    <w:unhideWhenUsed/>
    <w:rsid w:val="006674B9"/>
    <w:rPr>
      <w:b/>
      <w:bCs/>
    </w:rPr>
  </w:style>
  <w:style w:type="character" w:customStyle="1" w:styleId="TematkomentarzaZnak">
    <w:name w:val="Temat komentarza Znak"/>
    <w:basedOn w:val="TekstkomentarzaZnak"/>
    <w:link w:val="Tematkomentarza"/>
    <w:uiPriority w:val="99"/>
    <w:semiHidden/>
    <w:rsid w:val="006674B9"/>
    <w:rPr>
      <w:b/>
      <w:bCs/>
      <w:sz w:val="20"/>
      <w:szCs w:val="20"/>
    </w:rPr>
  </w:style>
  <w:style w:type="paragraph" w:styleId="Tekstdymka">
    <w:name w:val="Balloon Text"/>
    <w:basedOn w:val="Normalny"/>
    <w:link w:val="TekstdymkaZnak"/>
    <w:uiPriority w:val="99"/>
    <w:semiHidden/>
    <w:unhideWhenUsed/>
    <w:rsid w:val="006674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4B9"/>
    <w:rPr>
      <w:rFonts w:ascii="Segoe UI" w:hAnsi="Segoe UI" w:cs="Segoe UI"/>
      <w:sz w:val="18"/>
      <w:szCs w:val="18"/>
    </w:rPr>
  </w:style>
  <w:style w:type="character" w:customStyle="1" w:styleId="Nagwek2Znak">
    <w:name w:val="Nagłówek 2 Znak"/>
    <w:basedOn w:val="Domylnaczcionkaakapitu"/>
    <w:link w:val="Nagwek2"/>
    <w:uiPriority w:val="9"/>
    <w:semiHidden/>
    <w:rsid w:val="009D5713"/>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5371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7171"/>
    <w:rPr>
      <w:sz w:val="20"/>
      <w:szCs w:val="20"/>
    </w:rPr>
  </w:style>
  <w:style w:type="character" w:styleId="Odwoanieprzypisudolnego">
    <w:name w:val="footnote reference"/>
    <w:basedOn w:val="Domylnaczcionkaakapitu"/>
    <w:uiPriority w:val="99"/>
    <w:semiHidden/>
    <w:unhideWhenUsed/>
    <w:rsid w:val="00537171"/>
    <w:rPr>
      <w:vertAlign w:val="superscript"/>
    </w:rPr>
  </w:style>
  <w:style w:type="character" w:customStyle="1" w:styleId="Nierozpoznanawzmianka1">
    <w:name w:val="Nierozpoznana wzmianka1"/>
    <w:basedOn w:val="Domylnaczcionkaakapitu"/>
    <w:uiPriority w:val="99"/>
    <w:semiHidden/>
    <w:unhideWhenUsed/>
    <w:rsid w:val="00021816"/>
    <w:rPr>
      <w:color w:val="605E5C"/>
      <w:shd w:val="clear" w:color="auto" w:fill="E1DFDD"/>
    </w:rPr>
  </w:style>
  <w:style w:type="numbering" w:customStyle="1" w:styleId="WWNum3">
    <w:name w:val="WWNum3"/>
    <w:basedOn w:val="Bezlisty"/>
    <w:rsid w:val="004E647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18921">
      <w:bodyDiv w:val="1"/>
      <w:marLeft w:val="0"/>
      <w:marRight w:val="0"/>
      <w:marTop w:val="0"/>
      <w:marBottom w:val="0"/>
      <w:divBdr>
        <w:top w:val="none" w:sz="0" w:space="0" w:color="auto"/>
        <w:left w:val="none" w:sz="0" w:space="0" w:color="auto"/>
        <w:bottom w:val="none" w:sz="0" w:space="0" w:color="auto"/>
        <w:right w:val="none" w:sz="0" w:space="0" w:color="auto"/>
      </w:divBdr>
    </w:div>
    <w:div w:id="529226201">
      <w:bodyDiv w:val="1"/>
      <w:marLeft w:val="0"/>
      <w:marRight w:val="0"/>
      <w:marTop w:val="0"/>
      <w:marBottom w:val="0"/>
      <w:divBdr>
        <w:top w:val="none" w:sz="0" w:space="0" w:color="auto"/>
        <w:left w:val="none" w:sz="0" w:space="0" w:color="auto"/>
        <w:bottom w:val="none" w:sz="0" w:space="0" w:color="auto"/>
        <w:right w:val="none" w:sz="0" w:space="0" w:color="auto"/>
      </w:divBdr>
    </w:div>
    <w:div w:id="545723670">
      <w:bodyDiv w:val="1"/>
      <w:marLeft w:val="0"/>
      <w:marRight w:val="0"/>
      <w:marTop w:val="0"/>
      <w:marBottom w:val="0"/>
      <w:divBdr>
        <w:top w:val="none" w:sz="0" w:space="0" w:color="auto"/>
        <w:left w:val="none" w:sz="0" w:space="0" w:color="auto"/>
        <w:bottom w:val="none" w:sz="0" w:space="0" w:color="auto"/>
        <w:right w:val="none" w:sz="0" w:space="0" w:color="auto"/>
      </w:divBdr>
    </w:div>
    <w:div w:id="643579469">
      <w:bodyDiv w:val="1"/>
      <w:marLeft w:val="0"/>
      <w:marRight w:val="0"/>
      <w:marTop w:val="0"/>
      <w:marBottom w:val="0"/>
      <w:divBdr>
        <w:top w:val="none" w:sz="0" w:space="0" w:color="auto"/>
        <w:left w:val="none" w:sz="0" w:space="0" w:color="auto"/>
        <w:bottom w:val="none" w:sz="0" w:space="0" w:color="auto"/>
        <w:right w:val="none" w:sz="0" w:space="0" w:color="auto"/>
      </w:divBdr>
    </w:div>
    <w:div w:id="1036589455">
      <w:bodyDiv w:val="1"/>
      <w:marLeft w:val="0"/>
      <w:marRight w:val="0"/>
      <w:marTop w:val="0"/>
      <w:marBottom w:val="0"/>
      <w:divBdr>
        <w:top w:val="none" w:sz="0" w:space="0" w:color="auto"/>
        <w:left w:val="none" w:sz="0" w:space="0" w:color="auto"/>
        <w:bottom w:val="none" w:sz="0" w:space="0" w:color="auto"/>
        <w:right w:val="none" w:sz="0" w:space="0" w:color="auto"/>
      </w:divBdr>
    </w:div>
    <w:div w:id="1152067717">
      <w:bodyDiv w:val="1"/>
      <w:marLeft w:val="0"/>
      <w:marRight w:val="0"/>
      <w:marTop w:val="0"/>
      <w:marBottom w:val="0"/>
      <w:divBdr>
        <w:top w:val="none" w:sz="0" w:space="0" w:color="auto"/>
        <w:left w:val="none" w:sz="0" w:space="0" w:color="auto"/>
        <w:bottom w:val="none" w:sz="0" w:space="0" w:color="auto"/>
        <w:right w:val="none" w:sz="0" w:space="0" w:color="auto"/>
      </w:divBdr>
    </w:div>
    <w:div w:id="145767996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748108441">
      <w:bodyDiv w:val="1"/>
      <w:marLeft w:val="0"/>
      <w:marRight w:val="0"/>
      <w:marTop w:val="0"/>
      <w:marBottom w:val="0"/>
      <w:divBdr>
        <w:top w:val="none" w:sz="0" w:space="0" w:color="auto"/>
        <w:left w:val="none" w:sz="0" w:space="0" w:color="auto"/>
        <w:bottom w:val="none" w:sz="0" w:space="0" w:color="auto"/>
        <w:right w:val="none" w:sz="0" w:space="0" w:color="auto"/>
      </w:divBdr>
    </w:div>
    <w:div w:id="1823691468">
      <w:bodyDiv w:val="1"/>
      <w:marLeft w:val="0"/>
      <w:marRight w:val="0"/>
      <w:marTop w:val="0"/>
      <w:marBottom w:val="0"/>
      <w:divBdr>
        <w:top w:val="none" w:sz="0" w:space="0" w:color="auto"/>
        <w:left w:val="none" w:sz="0" w:space="0" w:color="auto"/>
        <w:bottom w:val="none" w:sz="0" w:space="0" w:color="auto"/>
        <w:right w:val="none" w:sz="0" w:space="0" w:color="auto"/>
      </w:divBdr>
      <w:divsChild>
        <w:div w:id="1924684785">
          <w:marLeft w:val="0"/>
          <w:marRight w:val="0"/>
          <w:marTop w:val="0"/>
          <w:marBottom w:val="0"/>
          <w:divBdr>
            <w:top w:val="none" w:sz="0" w:space="0" w:color="auto"/>
            <w:left w:val="none" w:sz="0" w:space="0" w:color="auto"/>
            <w:bottom w:val="none" w:sz="0" w:space="0" w:color="auto"/>
            <w:right w:val="none" w:sz="0" w:space="0" w:color="auto"/>
          </w:divBdr>
        </w:div>
        <w:div w:id="1303970295">
          <w:marLeft w:val="0"/>
          <w:marRight w:val="0"/>
          <w:marTop w:val="0"/>
          <w:marBottom w:val="0"/>
          <w:divBdr>
            <w:top w:val="none" w:sz="0" w:space="0" w:color="auto"/>
            <w:left w:val="none" w:sz="0" w:space="0" w:color="auto"/>
            <w:bottom w:val="none" w:sz="0" w:space="0" w:color="auto"/>
            <w:right w:val="none" w:sz="0" w:space="0" w:color="auto"/>
          </w:divBdr>
        </w:div>
      </w:divsChild>
    </w:div>
    <w:div w:id="1867138639">
      <w:bodyDiv w:val="1"/>
      <w:marLeft w:val="0"/>
      <w:marRight w:val="0"/>
      <w:marTop w:val="0"/>
      <w:marBottom w:val="0"/>
      <w:divBdr>
        <w:top w:val="none" w:sz="0" w:space="0" w:color="auto"/>
        <w:left w:val="none" w:sz="0" w:space="0" w:color="auto"/>
        <w:bottom w:val="none" w:sz="0" w:space="0" w:color="auto"/>
        <w:right w:val="none" w:sz="0" w:space="0" w:color="auto"/>
      </w:divBdr>
    </w:div>
    <w:div w:id="1935941574">
      <w:bodyDiv w:val="1"/>
      <w:marLeft w:val="0"/>
      <w:marRight w:val="0"/>
      <w:marTop w:val="0"/>
      <w:marBottom w:val="0"/>
      <w:divBdr>
        <w:top w:val="none" w:sz="0" w:space="0" w:color="auto"/>
        <w:left w:val="none" w:sz="0" w:space="0" w:color="auto"/>
        <w:bottom w:val="none" w:sz="0" w:space="0" w:color="auto"/>
        <w:right w:val="none" w:sz="0" w:space="0" w:color="auto"/>
      </w:divBdr>
    </w:div>
    <w:div w:id="2013987393">
      <w:bodyDiv w:val="1"/>
      <w:marLeft w:val="0"/>
      <w:marRight w:val="0"/>
      <w:marTop w:val="0"/>
      <w:marBottom w:val="0"/>
      <w:divBdr>
        <w:top w:val="none" w:sz="0" w:space="0" w:color="auto"/>
        <w:left w:val="none" w:sz="0" w:space="0" w:color="auto"/>
        <w:bottom w:val="none" w:sz="0" w:space="0" w:color="auto"/>
        <w:right w:val="none" w:sz="0" w:space="0" w:color="auto"/>
      </w:divBdr>
    </w:div>
    <w:div w:id="2101682643">
      <w:bodyDiv w:val="1"/>
      <w:marLeft w:val="0"/>
      <w:marRight w:val="0"/>
      <w:marTop w:val="0"/>
      <w:marBottom w:val="0"/>
      <w:divBdr>
        <w:top w:val="none" w:sz="0" w:space="0" w:color="auto"/>
        <w:left w:val="none" w:sz="0" w:space="0" w:color="auto"/>
        <w:bottom w:val="none" w:sz="0" w:space="0" w:color="auto"/>
        <w:right w:val="none" w:sz="0" w:space="0" w:color="auto"/>
      </w:divBdr>
      <w:divsChild>
        <w:div w:id="2064400321">
          <w:marLeft w:val="0"/>
          <w:marRight w:val="0"/>
          <w:marTop w:val="0"/>
          <w:marBottom w:val="0"/>
          <w:divBdr>
            <w:top w:val="none" w:sz="0" w:space="0" w:color="auto"/>
            <w:left w:val="none" w:sz="0" w:space="0" w:color="auto"/>
            <w:bottom w:val="none" w:sz="0" w:space="0" w:color="auto"/>
            <w:right w:val="none" w:sz="0" w:space="0" w:color="auto"/>
          </w:divBdr>
        </w:div>
        <w:div w:id="1729986018">
          <w:marLeft w:val="0"/>
          <w:marRight w:val="0"/>
          <w:marTop w:val="0"/>
          <w:marBottom w:val="0"/>
          <w:divBdr>
            <w:top w:val="none" w:sz="0" w:space="0" w:color="auto"/>
            <w:left w:val="none" w:sz="0" w:space="0" w:color="auto"/>
            <w:bottom w:val="none" w:sz="0" w:space="0" w:color="auto"/>
            <w:right w:val="none" w:sz="0" w:space="0" w:color="auto"/>
          </w:divBdr>
        </w:div>
      </w:divsChild>
    </w:div>
    <w:div w:id="21187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ndust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6DF3-FF0E-462B-AF4A-4433D190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2768</Words>
  <Characters>16614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MCSK Sp. z o.o.</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Golec</dc:creator>
  <cp:lastModifiedBy>kamila bednarczyk</cp:lastModifiedBy>
  <cp:revision>3</cp:revision>
  <cp:lastPrinted>2021-06-15T12:37:00Z</cp:lastPrinted>
  <dcterms:created xsi:type="dcterms:W3CDTF">2021-06-15T12:37:00Z</dcterms:created>
  <dcterms:modified xsi:type="dcterms:W3CDTF">2021-06-15T12:38:00Z</dcterms:modified>
</cp:coreProperties>
</file>